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24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11595100</wp:posOffset>
            </wp:positionV>
            <wp:extent cx="393700" cy="393700"/>
            <wp:effectExtent l="0" t="0" r="6350" b="6350"/>
            <wp:wrapNone/>
            <wp:docPr id="100239" name="图片 100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020中考数学</w:t>
      </w:r>
      <w:r>
        <w:rPr>
          <w:rFonts w:hint="eastAsia"/>
          <w:sz w:val="28"/>
          <w:szCs w:val="28"/>
        </w:rPr>
        <w:t xml:space="preserve"> 二次函数与一元二次方程压轴题（含答案）</w:t>
      </w:r>
    </w:p>
    <w:p>
      <w:pPr>
        <w:ind w:firstLine="413" w:firstLineChars="196"/>
        <w:rPr>
          <w:rFonts w:hint="eastAsia"/>
        </w:rPr>
      </w:pPr>
      <w:r>
        <w:rPr>
          <w:rFonts w:hint="eastAsia"/>
          <w:b/>
        </w:rPr>
        <w:t>【例1】</w:t>
      </w:r>
      <w:r>
        <w:rPr>
          <w:rFonts w:hint="eastAsia"/>
        </w:rPr>
        <w:t>（1）抛物线</w:t>
      </w:r>
      <w:r>
        <w:rPr>
          <w:position w:val="-10"/>
        </w:rPr>
        <w:object>
          <v:shape id="_x0000_i1025" o:spt="75" alt=" 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026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两点，与</w:t>
      </w:r>
      <w:r>
        <w:rPr>
          <w:rFonts w:hint="eastAsia"/>
          <w:i/>
        </w:rPr>
        <w:t>y</w:t>
      </w:r>
      <w:r>
        <w:rPr>
          <w:rFonts w:hint="eastAsia"/>
        </w:rPr>
        <w:t>轴交于点</w:t>
      </w:r>
      <w:r>
        <w:rPr>
          <w:rFonts w:hint="eastAsia"/>
          <w:i/>
        </w:rPr>
        <w:t>C</w:t>
      </w:r>
      <w:r>
        <w:rPr>
          <w:rFonts w:hint="eastAsia"/>
        </w:rPr>
        <w:t>，若</w:t>
      </w:r>
      <w:r>
        <w:rPr>
          <w:position w:val="-6"/>
        </w:rPr>
        <w:object>
          <v:shape id="_x0000_i1027" o:spt="75" alt=" 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是直角三角形，则</w:t>
      </w:r>
      <w:r>
        <w:rPr>
          <w:rFonts w:hint="eastAsia"/>
          <w:position w:val="-6"/>
        </w:rPr>
        <w:object>
          <v:shape id="_x0000_i1028" o:spt="75" alt=" " type="#_x0000_t75" style="height:10.8pt;width: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（2）为使方程</w:t>
      </w:r>
      <w:r>
        <w:rPr>
          <w:position w:val="-28"/>
        </w:rPr>
        <w:object>
          <v:shape id="_x0000_i1029" o:spt="75" alt=" " type="#_x0000_t75" style="height:33pt;width:115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 xml:space="preserve"> 有四个不同的实数根，则实数</w:t>
      </w:r>
      <w:r>
        <w:rPr>
          <w:rFonts w:hint="eastAsia"/>
          <w:position w:val="-6"/>
        </w:rPr>
        <w:object>
          <v:shape id="_x0000_i1030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的取值范围为 </w:t>
      </w:r>
      <w:r>
        <w:rPr>
          <w:rFonts w:hint="eastAsia"/>
          <w:u w:val="single"/>
        </w:rPr>
        <w:t xml:space="preserve">       .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【例2】</w:t>
      </w:r>
      <w:r>
        <w:rPr>
          <w:rFonts w:hint="eastAsia"/>
        </w:rPr>
        <w:t>设一元二次方程</w:t>
      </w:r>
      <w:r>
        <w:rPr>
          <w:position w:val="-6"/>
        </w:rPr>
        <w:object>
          <v:shape id="_x0000_i1031" o:spt="75" alt=" " type="#_x0000_t75" style="height:16.2pt;width:9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的根分别满足下列条件：①两根均大于1；②一根大于1，另一根小于1；③两根均大于1且小于4．试求实数</w:t>
      </w:r>
      <w:r>
        <w:rPr>
          <w:rFonts w:hint="eastAsia"/>
          <w:i/>
        </w:rPr>
        <w:t>k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【例3】</w:t>
      </w:r>
      <w:r>
        <w:rPr>
          <w:rFonts w:hint="eastAsia"/>
        </w:rPr>
        <w:t>如果抛物线</w:t>
      </w:r>
      <w:r>
        <w:rPr>
          <w:position w:val="-10"/>
        </w:rPr>
        <w:object>
          <v:shape id="_x0000_i1032" o:spt="75" alt=" " type="#_x0000_t75" style="height:18pt;width:13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033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两点，且</w:t>
      </w:r>
      <w:r>
        <w:rPr>
          <w:rFonts w:hint="eastAsia"/>
          <w:i/>
        </w:rPr>
        <w:t>A</w:t>
      </w:r>
      <w:r>
        <w:rPr>
          <w:rFonts w:hint="eastAsia"/>
        </w:rPr>
        <w:t>点在</w:t>
      </w:r>
      <w:r>
        <w:rPr>
          <w:rFonts w:hint="eastAsia"/>
          <w:i/>
        </w:rPr>
        <w:t>x</w:t>
      </w:r>
      <w:r>
        <w:rPr>
          <w:rFonts w:hint="eastAsia"/>
        </w:rPr>
        <w:t>轴的正半轴上，</w:t>
      </w:r>
      <w:r>
        <w:rPr>
          <w:rFonts w:hint="eastAsia"/>
          <w:i/>
        </w:rPr>
        <w:t>B</w:t>
      </w:r>
      <w:r>
        <w:rPr>
          <w:rFonts w:hint="eastAsia"/>
        </w:rPr>
        <w:t>点在</w:t>
      </w:r>
      <w:r>
        <w:rPr>
          <w:rFonts w:hint="eastAsia"/>
          <w:i/>
        </w:rPr>
        <w:t>x</w:t>
      </w:r>
      <w:r>
        <w:rPr>
          <w:rFonts w:hint="eastAsia"/>
        </w:rPr>
        <w:t>轴的负半轴上，</w:t>
      </w:r>
      <w:r>
        <w:rPr>
          <w:rFonts w:hint="eastAsia"/>
          <w:i/>
        </w:rPr>
        <w:t>OA</w:t>
      </w:r>
      <w:r>
        <w:rPr>
          <w:rFonts w:hint="eastAsia"/>
        </w:rPr>
        <w:t>的长是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OB</w:t>
      </w:r>
      <w:r>
        <w:rPr>
          <w:rFonts w:hint="eastAsia"/>
        </w:rPr>
        <w:t>的长是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</w:t>
      </w:r>
      <w:r>
        <w:rPr>
          <w:rFonts w:hint="eastAsia"/>
          <w:position w:val="-6"/>
        </w:rPr>
        <w:object>
          <v:shape id="_x0000_i1034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的取值范围；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（2）若</w:t>
      </w:r>
      <w:r>
        <w:rPr>
          <w:rFonts w:hint="eastAsia"/>
          <w:position w:val="-6"/>
        </w:rPr>
        <w:object>
          <v:shape id="_x0000_i1035" o:spt="75" alt=" 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6"/>
        </w:rPr>
        <w:object>
          <v:shape id="_x0000_i1036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的值，并写出此时抛物线的解析式；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（3）设（2）的抛物线与</w:t>
      </w:r>
      <w:r>
        <w:rPr>
          <w:rFonts w:hint="eastAsia"/>
          <w:i/>
        </w:rPr>
        <w:t>y</w:t>
      </w:r>
      <w:r>
        <w:rPr>
          <w:rFonts w:hint="eastAsia"/>
        </w:rPr>
        <w:t>轴交于点</w:t>
      </w:r>
      <w:r>
        <w:rPr>
          <w:rFonts w:hint="eastAsia"/>
          <w:i/>
        </w:rPr>
        <w:t>C</w:t>
      </w:r>
      <w:r>
        <w:rPr>
          <w:rFonts w:hint="eastAsia"/>
        </w:rPr>
        <w:t>，抛物线的顶点是</w:t>
      </w:r>
      <w:r>
        <w:rPr>
          <w:rFonts w:hint="eastAsia"/>
          <w:i/>
        </w:rPr>
        <w:t>M</w:t>
      </w:r>
      <w:r>
        <w:rPr>
          <w:rFonts w:hint="eastAsia"/>
        </w:rPr>
        <w:t>，问：抛物线是否存在一点</w:t>
      </w:r>
      <w:r>
        <w:rPr>
          <w:rFonts w:hint="eastAsia"/>
          <w:i/>
        </w:rPr>
        <w:t>P</w:t>
      </w:r>
      <w:r>
        <w:rPr>
          <w:rFonts w:hint="eastAsia"/>
        </w:rPr>
        <w:t>，使得</w:t>
      </w:r>
      <w:r>
        <w:rPr>
          <w:position w:val="-4"/>
        </w:rPr>
        <w:object>
          <v:shape id="_x0000_i1037" o:spt="75" alt=" " type="#_x0000_t75" style="height:13.2pt;width:3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面积等于</w:t>
      </w:r>
      <w:r>
        <w:rPr>
          <w:position w:val="-6"/>
        </w:rPr>
        <w:object>
          <v:shape id="_x0000_i1038" o:spt="75" alt=" 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的面积的8倍？若存在，求出</w:t>
      </w:r>
      <w:r>
        <w:rPr>
          <w:rFonts w:hint="eastAsia"/>
          <w:i/>
        </w:rPr>
        <w:t>P</w:t>
      </w:r>
      <w:r>
        <w:rPr>
          <w:rFonts w:hint="eastAsia"/>
        </w:rPr>
        <w:t>点坐标，若不存在，请说明理由．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</w:t>
      </w:r>
      <w:r>
        <w:drawing>
          <wp:inline distT="0" distB="0" distL="0" distR="0">
            <wp:extent cx="1653540" cy="1684020"/>
            <wp:effectExtent l="0" t="0" r="381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 xml:space="preserve">【例4】 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hint="eastAsia"/>
        </w:rPr>
        <w:t>是实数，二次函数</w:t>
      </w:r>
      <w:r>
        <w:rPr>
          <w:position w:val="-10"/>
        </w:rPr>
        <w:object>
          <v:shape id="_x0000_i1251" o:spt="75" alt=" 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251" DrawAspect="Content" ObjectID="_1468075739" r:id="rId34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6"/>
        </w:rPr>
        <w:object>
          <v:shape id="_x0000_i1252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252" DrawAspect="Content" ObjectID="_1468075740" r:id="rId36">
            <o:LockedField>false</o:LockedField>
          </o:OLEObject>
        </w:object>
      </w:r>
      <w:r>
        <w:rPr>
          <w:rFonts w:hint="eastAsia"/>
        </w:rPr>
        <w:t>轴有2个不同的交点</w:t>
      </w:r>
      <w:r>
        <w:rPr>
          <w:rFonts w:hint="eastAsia"/>
          <w:i/>
        </w:rPr>
        <w:t>A</w:t>
      </w:r>
      <w:r>
        <w:rPr>
          <w:position w:val="-10"/>
        </w:rPr>
        <w:object>
          <v:shape id="_x0000_i1253" o:spt="75" alt=" " type="#_x0000_t75" style="height:16.8pt;width:28.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253" DrawAspect="Content" ObjectID="_1468075741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position w:val="-10"/>
        </w:rPr>
        <w:object>
          <v:shape id="_x0000_i1254" o:spt="75" alt=" " type="#_x0000_t75" style="height:16.8pt;width:3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254" DrawAspect="Content" ObjectID="_1468075742" r:id="rId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（1）求证：</w:t>
      </w:r>
      <w:r>
        <w:rPr>
          <w:position w:val="-10"/>
        </w:rPr>
        <w:object>
          <v:shape id="_x0000_i1255" o:spt="75" alt=" " type="#_x0000_t75" style="height:18pt;width:91.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255" DrawAspect="Content" ObjectID="_1468075743" r:id="rId4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（2）若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两点之间距离不超过</w:t>
      </w:r>
      <w:r>
        <w:rPr>
          <w:position w:val="-14"/>
        </w:rPr>
        <w:object>
          <v:shape id="_x0000_i1256" o:spt="75" alt=" " type="#_x0000_t75" style="height:19.8pt;width:37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256" DrawAspect="Content" ObjectID="_1468075744" r:id="rId44">
            <o:LockedField>false</o:LockedField>
          </o:OLEObject>
        </w:object>
      </w:r>
      <w:r>
        <w:rPr>
          <w:rFonts w:hint="eastAsia"/>
        </w:rPr>
        <w:t>，求</w:t>
      </w:r>
      <w:r>
        <w:rPr>
          <w:i/>
        </w:rPr>
        <w:t>p</w:t>
      </w:r>
      <w:r>
        <w:rPr>
          <w:rFonts w:hint="eastAsia"/>
        </w:rPr>
        <w:t>的最大值．</w:t>
      </w:r>
    </w:p>
    <w:p>
      <w:pPr>
        <w:rPr>
          <w:rFonts w:hint="eastAsia"/>
        </w:rPr>
      </w:pPr>
    </w:p>
    <w:p>
      <w:pPr>
        <w:ind w:firstLine="422" w:firstLineChars="200"/>
        <w:rPr>
          <w:b/>
          <w:bCs/>
        </w:rPr>
      </w:pPr>
    </w:p>
    <w:p>
      <w:pPr>
        <w:ind w:firstLine="422" w:firstLineChars="200"/>
        <w:rPr>
          <w:b/>
          <w:bCs/>
        </w:rPr>
      </w:pPr>
    </w:p>
    <w:p>
      <w:pPr>
        <w:ind w:firstLine="422" w:firstLineChars="200"/>
        <w:rPr>
          <w:b/>
          <w:bCs/>
        </w:rPr>
      </w:pPr>
    </w:p>
    <w:p>
      <w:pPr>
        <w:ind w:firstLine="422" w:firstLineChars="200"/>
        <w:rPr>
          <w:b/>
          <w:bCs/>
        </w:rPr>
      </w:pPr>
    </w:p>
    <w:p>
      <w:pPr>
        <w:ind w:firstLine="422" w:firstLineChars="200"/>
        <w:rPr>
          <w:b/>
          <w:bCs/>
        </w:rPr>
      </w:pPr>
    </w:p>
    <w:p>
      <w:pPr>
        <w:ind w:firstLine="422" w:firstLineChars="200"/>
        <w:rPr>
          <w:b/>
          <w:bCs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【例5】</w:t>
      </w:r>
      <w:r>
        <w:rPr>
          <w:rFonts w:hint="eastAsia"/>
        </w:rPr>
        <w:t>是否存在这样的实数</w:t>
      </w:r>
      <w:r>
        <w:rPr>
          <w:rFonts w:hint="eastAsia"/>
          <w:position w:val="-6"/>
        </w:rPr>
        <w:object>
          <v:shape id="_x0000_i1045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，使得二次方程</w:t>
      </w:r>
      <w:r>
        <w:rPr>
          <w:position w:val="-10"/>
        </w:rPr>
        <w:object>
          <v:shape id="_x0000_i1046" o:spt="75" alt=" " type="#_x0000_t75" style="height:18pt;width:133.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有两个实数根，且两根都在2与4之间？如果有，试确定</w:t>
      </w:r>
      <w:r>
        <w:rPr>
          <w:rFonts w:hint="eastAsia"/>
          <w:position w:val="-6"/>
        </w:rPr>
        <w:object>
          <v:shape id="_x0000_i1047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的取值范围；如果没有，试述理由．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2" w:firstLineChars="200"/>
        <w:jc w:val="left"/>
        <w:rPr>
          <w:rFonts w:hint="eastAsia"/>
        </w:rPr>
      </w:pPr>
      <w:r>
        <w:rPr>
          <w:rFonts w:hint="eastAsia"/>
          <w:b/>
          <w:bCs/>
        </w:rPr>
        <w:t>【例6】</w:t>
      </w:r>
      <w:r>
        <w:rPr>
          <w:rFonts w:hint="eastAsia"/>
        </w:rPr>
        <w:t>设</w:t>
      </w:r>
      <w:r>
        <w:rPr>
          <w:rFonts w:hint="eastAsia"/>
          <w:position w:val="-6"/>
        </w:rPr>
        <w:object>
          <v:shape id="_x0000_i1048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49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为正整数，且</w:t>
      </w:r>
      <w:r>
        <w:rPr>
          <w:position w:val="-6"/>
        </w:rPr>
        <w:object>
          <v:shape id="_x0000_i1050" o:spt="75" alt=" 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.如果对一切实数</w:t>
      </w:r>
      <w:r>
        <w:rPr>
          <w:rFonts w:hint="eastAsia"/>
          <w:position w:val="-6"/>
        </w:rPr>
        <w:object>
          <v:shape id="_x0000_i1051" o:spt="75" alt=" 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，二次函数</w:t>
      </w:r>
      <w:r>
        <w:rPr>
          <w:position w:val="-10"/>
        </w:rPr>
        <w:object>
          <v:shape id="_x0000_i1052" o:spt="75" alt=" " type="#_x0000_t75" style="height:18pt;width:118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rFonts w:hint="eastAsia"/>
          <w:position w:val="-6"/>
        </w:rPr>
        <w:object>
          <v:shape id="_x0000_i1053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轴的两个交点间的距离不小于</w:t>
      </w:r>
      <w:r>
        <w:rPr>
          <w:position w:val="-14"/>
        </w:rPr>
        <w:object>
          <v:shape id="_x0000_i1054" o:spt="75" alt=" " type="#_x0000_t75" style="height:19.8pt;width:34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6"/>
        </w:rPr>
        <w:object>
          <v:shape id="_x0000_i1055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56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ascii="楷体_GB2312" w:hAnsi="楷体_GB2312" w:eastAsia="楷体_GB2312" w:cs="楷体_GB2312"/>
        </w:rPr>
      </w:pPr>
    </w:p>
    <w:p>
      <w:pPr>
        <w:rPr>
          <w:rFonts w:ascii="楷体_GB2312" w:hAnsi="楷体_GB2312" w:eastAsia="楷体_GB2312" w:cs="楷体_GB2312"/>
        </w:rPr>
      </w:pPr>
    </w:p>
    <w:p>
      <w:pPr>
        <w:rPr>
          <w:rFonts w:ascii="楷体_GB2312" w:hAnsi="楷体_GB2312" w:eastAsia="楷体_GB2312" w:cs="楷体_GB2312"/>
        </w:rPr>
      </w:pPr>
    </w:p>
    <w:p>
      <w:pPr>
        <w:rPr>
          <w:rFonts w:ascii="楷体_GB2312" w:hAnsi="楷体_GB2312" w:eastAsia="楷体_GB2312" w:cs="楷体_GB231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4"/>
        </w:rPr>
        <w:t xml:space="preserve">能力训练 </w:t>
      </w:r>
      <w:r>
        <w:rPr>
          <w:rFonts w:hint="eastAsia"/>
          <w:b/>
          <w:bCs/>
          <w:sz w:val="28"/>
          <w:szCs w:val="28"/>
        </w:rPr>
        <w:t xml:space="preserve"> </w:t>
      </w: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A级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1．已知二次函数</w:t>
      </w:r>
      <w:r>
        <w:rPr>
          <w:position w:val="-10"/>
        </w:rPr>
        <w:object>
          <v:shape id="_x0000_i1057" o:spt="75" alt=" 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rFonts w:hint="eastAsia"/>
          <w:position w:val="-6"/>
        </w:rPr>
        <w:object>
          <v:shape id="_x0000_i1058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轴有两个交点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，顶点为</w:t>
      </w:r>
      <w:r>
        <w:rPr>
          <w:rFonts w:hint="eastAsia"/>
          <w:i/>
        </w:rPr>
        <w:t>C</w:t>
      </w:r>
      <w:r>
        <w:rPr>
          <w:rFonts w:hint="eastAsia"/>
        </w:rPr>
        <w:t>，若△</w:t>
      </w:r>
      <w:r>
        <w:rPr>
          <w:rFonts w:hint="eastAsia"/>
          <w:i/>
        </w:rPr>
        <w:t>ABC</w:t>
      </w:r>
      <w:r>
        <w:rPr>
          <w:rFonts w:hint="eastAsia"/>
        </w:rPr>
        <w:t>的面积为</w:t>
      </w:r>
      <w:r>
        <w:rPr>
          <w:position w:val="-6"/>
        </w:rPr>
        <w:object>
          <v:shape id="_x0000_i1059" o:spt="75" alt=" 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60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.</w:t>
      </w:r>
    </w:p>
    <w:p>
      <w:pPr>
        <w:ind w:firstLine="420" w:firstLineChars="200"/>
        <w:rPr>
          <w:rFonts w:ascii="楷体_GB2312" w:hAnsi="楷体_GB2312" w:eastAsia="楷体_GB2312" w:cs="楷体_GB2312"/>
        </w:rPr>
      </w:pPr>
      <w:r>
        <w:rPr>
          <w:rFonts w:hint="eastAsia"/>
        </w:rPr>
        <w:t>2．把抛物线</w:t>
      </w:r>
      <w:r>
        <w:rPr>
          <w:position w:val="-10"/>
        </w:rPr>
        <w:object>
          <v:shape id="_x0000_i1061" o:spt="75" alt=" " type="#_x0000_t75" style="height:19.2pt;width:67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向上平移</w:t>
      </w:r>
      <w:r>
        <w:rPr>
          <w:rFonts w:hint="eastAsia"/>
          <w:position w:val="-6"/>
        </w:rPr>
        <w:object>
          <v:shape id="_x0000_i1062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个单位，所得抛物线与</w:t>
      </w:r>
      <w:r>
        <w:rPr>
          <w:rFonts w:hint="eastAsia"/>
          <w:position w:val="-6"/>
        </w:rPr>
        <w:object>
          <v:shape id="_x0000_i1063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轴相交于点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064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，0)和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065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，0)，已知</w:t>
      </w:r>
      <w:r>
        <w:rPr>
          <w:position w:val="-24"/>
        </w:rPr>
        <w:object>
          <v:shape id="_x0000_i1066" o:spt="75" alt=" " type="#_x0000_t75" style="height:31.2pt;width:64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5">
            <o:LockedField>false</o:LockedField>
          </o:OLEObject>
        </w:object>
      </w:r>
      <w:r>
        <w:rPr>
          <w:rFonts w:hint="eastAsia"/>
        </w:rPr>
        <w:t>，那么平移后的抛物线的解析式为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.                </w:t>
      </w:r>
      <w:r>
        <w:rPr>
          <w:rFonts w:hint="eastAsia" w:ascii="楷体_GB2312" w:hAnsi="楷体_GB2312" w:eastAsia="楷体_GB2312" w:cs="楷体_GB2312"/>
        </w:rPr>
        <w:t xml:space="preserve">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3．抛物线</w:t>
      </w:r>
      <w:r>
        <w:rPr>
          <w:position w:val="-10"/>
        </w:rPr>
        <w:object>
          <v:shape id="_x0000_i1067" o:spt="75" alt=" 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的图象如图所示．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（1）判断</w:t>
      </w:r>
      <w:r>
        <w:rPr>
          <w:position w:val="-6"/>
        </w:rPr>
        <w:object>
          <v:shape id="_x0000_i1068" o:spt="75" alt=" 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9">
            <o:LockedField>false</o:LockedField>
          </o:OLEObject>
        </w:object>
      </w:r>
      <w:r>
        <w:rPr>
          <w:rFonts w:hint="eastAsia"/>
        </w:rPr>
        <w:t>及</w:t>
      </w:r>
      <w:r>
        <w:rPr>
          <w:position w:val="-6"/>
        </w:rPr>
        <w:object>
          <v:shape id="_x0000_i1069" o:spt="75" alt=" 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的符号：</w:t>
      </w:r>
    </w:p>
    <w:p>
      <w:pPr>
        <w:ind w:firstLine="420" w:firstLineChars="200"/>
        <w:rPr>
          <w:rFonts w:hint="eastAsia"/>
        </w:rPr>
      </w:pPr>
      <w:r>
        <w:rPr>
          <w:position w:val="-6"/>
        </w:rPr>
        <w:object>
          <v:shape id="_x0000_i1070" o:spt="75" alt=" 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3">
            <o:LockedField>false</o:LockedField>
          </o:OLEObject>
        </w:objec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0 ，</w:t>
      </w:r>
      <w:r>
        <w:rPr>
          <w:position w:val="-6"/>
        </w:rPr>
        <w:object>
          <v:shape id="_x0000_i1071" o:spt="75" alt=" 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5">
            <o:LockedField>false</o:LockedField>
          </o:OLEObject>
        </w:objec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0； .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当</w:t>
      </w:r>
      <w:r>
        <w:rPr>
          <w:position w:val="-14"/>
        </w:rPr>
        <w:object>
          <v:shape id="_x0000_i1072" o:spt="75" alt=" " type="#_x0000_t75" style="height:19.8pt;width:52.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073" o:spt="75" alt=" " type="#_x0000_t75" style="height:16.2pt;width:28.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 xml:space="preserve">满足的关系式为________________ . 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  <w:r>
        <w:drawing>
          <wp:inline distT="0" distB="0" distL="0" distR="0">
            <wp:extent cx="3230880" cy="202692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88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drawing>
          <wp:inline distT="0" distB="0" distL="0" distR="0">
            <wp:extent cx="1752600" cy="231648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楷体_GB2312" w:hAnsi="楷体_GB2312" w:eastAsia="楷体_GB2312" w:cs="楷体_GB2312"/>
        </w:rPr>
      </w:pPr>
      <w:r>
        <w:rPr>
          <w:rFonts w:hint="eastAsia"/>
        </w:rPr>
        <w:t>4．已知二次函数</w:t>
      </w:r>
      <w:r>
        <w:rPr>
          <w:position w:val="-10"/>
        </w:rPr>
        <w:object>
          <v:shape id="_x0000_i1074" o:spt="75" alt=" 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的图象过（-1，0）和（0，-1）两点，则</w:t>
      </w:r>
      <w:r>
        <w:rPr>
          <w:rFonts w:hint="eastAsia"/>
          <w:position w:val="-6"/>
        </w:rPr>
        <w:object>
          <v:shape id="_x0000_i1075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4">
            <o:LockedField>false</o:LockedField>
          </o:OLEObject>
        </w:objec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.                                                                 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5．若关于</w:t>
      </w:r>
      <w:r>
        <w:rPr>
          <w:rFonts w:hint="eastAsia"/>
          <w:position w:val="-6"/>
        </w:rPr>
        <w:object>
          <v:shape id="_x0000_i1076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6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6"/>
        </w:rPr>
        <w:object>
          <v:shape id="_x0000_i1077" o:spt="75" alt=" " type="#_x0000_t75" style="height:16.2pt;width:82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的一个根大于-2，且小于-1，另一个根大于2且小于3，则</w:t>
      </w:r>
      <w:r>
        <w:rPr>
          <w:rFonts w:hint="eastAsia"/>
          <w:position w:val="-6"/>
        </w:rPr>
        <w:object>
          <v:shape id="_x0000_i1078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的取值范围是（     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A. </w:t>
      </w:r>
      <w:r>
        <w:rPr>
          <w:position w:val="-24"/>
        </w:rPr>
        <w:object>
          <v:shape id="_x0000_i1079" o:spt="75" alt=" 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1">
            <o:LockedField>false</o:LockedField>
          </o:OLEObject>
        </w:object>
      </w:r>
      <w:r>
        <w:rPr>
          <w:rFonts w:hint="eastAsia"/>
        </w:rPr>
        <w:t xml:space="preserve">     B.</w:t>
      </w:r>
      <w:r>
        <w:rPr>
          <w:position w:val="-24"/>
        </w:rPr>
        <w:object>
          <v:shape id="_x0000_i1080" o:spt="75" alt=" " type="#_x0000_t75" style="height:31.2pt;width:64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int="eastAsia"/>
        </w:rPr>
        <w:t xml:space="preserve">      C. </w:t>
      </w:r>
      <w:r>
        <w:rPr>
          <w:position w:val="-6"/>
        </w:rPr>
        <w:object>
          <v:shape id="_x0000_i1081" o:spt="75" alt=" " type="#_x0000_t75" style="height:13.8pt;width:57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5">
            <o:LockedField>false</o:LockedField>
          </o:OLEObject>
        </w:object>
      </w:r>
      <w:r>
        <w:rPr>
          <w:rFonts w:hint="eastAsia"/>
        </w:rPr>
        <w:t xml:space="preserve">      D. </w:t>
      </w:r>
      <w:r>
        <w:rPr>
          <w:position w:val="-6"/>
        </w:rPr>
        <w:object>
          <v:shape id="_x0000_i1082" o:spt="75" alt=" " type="#_x0000_t75" style="height:13.8pt;width:6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7">
            <o:LockedField>false</o:LockedField>
          </o:OLEObject>
        </w:object>
      </w:r>
    </w:p>
    <w:p>
      <w:pPr>
        <w:ind w:firstLine="420" w:firstLineChars="200"/>
        <w:jc w:val="center"/>
        <w:rPr>
          <w:rFonts w:ascii="楷体_GB2312" w:hAnsi="楷体_GB2312" w:eastAsia="楷体_GB2312" w:cs="楷体_GB2312"/>
        </w:rPr>
      </w:pPr>
      <w:r>
        <w:rPr>
          <w:rFonts w:hint="eastAsia"/>
        </w:rPr>
        <w:t xml:space="preserve">                                                              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6．设函数</w:t>
      </w:r>
      <w:r>
        <w:rPr>
          <w:position w:val="-10"/>
        </w:rPr>
        <w:object>
          <v:shape id="_x0000_i1083" o:spt="75" alt=" " type="#_x0000_t75" style="height:18pt;width:133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的图象如图所示，它与</w:t>
      </w:r>
      <w:r>
        <w:rPr>
          <w:rFonts w:hint="eastAsia"/>
          <w:position w:val="-10"/>
        </w:rPr>
        <w:object>
          <v:shape id="_x0000_i1084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两点，且线段</w:t>
      </w:r>
      <w:r>
        <w:rPr>
          <w:rFonts w:hint="eastAsia"/>
          <w:i/>
        </w:rPr>
        <w:t>OA</w:t>
      </w:r>
      <w:r>
        <w:rPr>
          <w:rFonts w:hint="eastAsia"/>
        </w:rPr>
        <w:t>与</w:t>
      </w:r>
      <w:r>
        <w:rPr>
          <w:rFonts w:hint="eastAsia"/>
          <w:i/>
        </w:rPr>
        <w:t>OB</w:t>
      </w:r>
      <w:r>
        <w:rPr>
          <w:rFonts w:hint="eastAsia"/>
        </w:rPr>
        <w:t>的长的比为1:4，则</w:t>
      </w:r>
      <w:r>
        <w:rPr>
          <w:rFonts w:hint="eastAsia"/>
          <w:position w:val="-6"/>
        </w:rPr>
        <w:object>
          <v:shape id="_x0000_i1085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的值为（     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A. 8           B.-4             C. 11          D. -4 或11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7．已知二次函数</w:t>
      </w:r>
      <w:r>
        <w:rPr>
          <w:position w:val="-10"/>
        </w:rPr>
        <w:object>
          <v:shape id="_x0000_i1086" o:spt="75" alt=" 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2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087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25">
            <o:LockedField>false</o:LockedField>
          </o:OLEObject>
        </w:object>
      </w:r>
      <w:r>
        <w:rPr>
          <w:rFonts w:hint="eastAsia"/>
        </w:rPr>
        <w:t>轴相交于两点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088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7">
            <o:LockedField>false</o:LockedField>
          </o:OLEObject>
        </w:object>
      </w:r>
      <w:r>
        <w:rPr>
          <w:rFonts w:hint="eastAsia"/>
        </w:rPr>
        <w:t>，0)，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089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8">
            <o:LockedField>false</o:LockedField>
          </o:OLEObject>
        </w:object>
      </w:r>
      <w:r>
        <w:rPr>
          <w:rFonts w:hint="eastAsia"/>
        </w:rPr>
        <w:t>，0)，其顶点坐标为P</w:t>
      </w:r>
      <w:r>
        <w:rPr>
          <w:position w:val="-32"/>
        </w:rPr>
        <w:object>
          <v:shape id="_x0000_i1090" o:spt="75" alt=" " type="#_x0000_t75" style="height:37.8pt;width:73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9">
            <o:LockedField>false</o:LockedField>
          </o:OLEObject>
        </w:object>
      </w:r>
      <w:r>
        <w:rPr>
          <w:rFonts w:hint="eastAsia"/>
        </w:rPr>
        <w:t>，AB=</w:t>
      </w:r>
      <w:r>
        <w:rPr>
          <w:position w:val="-14"/>
        </w:rPr>
        <w:object>
          <v:shape id="_x0000_i1091" o:spt="75" alt=" " type="#_x0000_t75" style="height:19.8pt;width:37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1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10"/>
        </w:rPr>
        <w:object>
          <v:shape id="_x0000_i1092" o:spt="75" alt=" " type="#_x0000_t75" style="height:16.8pt;width:4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93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3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094" o:spt="75" alt=" 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7">
            <o:LockedField>false</o:LockedField>
          </o:OLEObject>
        </w:object>
      </w:r>
      <w:r>
        <w:rPr>
          <w:rFonts w:hint="eastAsia"/>
        </w:rPr>
        <w:t xml:space="preserve">的关系是（     ）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A. </w:t>
      </w:r>
      <w:r>
        <w:rPr>
          <w:position w:val="-6"/>
        </w:rPr>
        <w:object>
          <v:shape id="_x0000_i1095" o:spt="75" alt=" " type="#_x0000_t75" style="height:16.2pt;width:70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9">
            <o:LockedField>false</o:LockedField>
          </o:OLEObject>
        </w:object>
      </w:r>
      <w:r>
        <w:rPr>
          <w:rFonts w:hint="eastAsia"/>
        </w:rPr>
        <w:t xml:space="preserve">          B.</w:t>
      </w:r>
      <w:r>
        <w:t xml:space="preserve"> </w:t>
      </w:r>
      <w:r>
        <w:rPr>
          <w:position w:val="-6"/>
        </w:rPr>
        <w:object>
          <v:shape id="_x0000_i1096" o:spt="75" alt=" 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41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C. </w:t>
      </w:r>
      <w:r>
        <w:rPr>
          <w:position w:val="-6"/>
        </w:rPr>
        <w:object>
          <v:shape id="_x0000_i1097" o:spt="75" alt=" 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43">
            <o:LockedField>false</o:LockedField>
          </o:OLEObject>
        </w:object>
      </w:r>
      <w:r>
        <w:rPr>
          <w:rFonts w:hint="eastAsia"/>
        </w:rPr>
        <w:t xml:space="preserve">          D.</w:t>
      </w:r>
      <w:r>
        <w:t xml:space="preserve"> </w:t>
      </w:r>
      <w:r>
        <w:rPr>
          <w:position w:val="-6"/>
        </w:rPr>
        <w:object>
          <v:shape id="_x0000_i1098" o:spt="75" alt=" 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45">
            <o:LockedField>false</o:LockedField>
          </o:OLEObject>
        </w:objec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8．设关于</w:t>
      </w:r>
      <w:r>
        <w:rPr>
          <w:rFonts w:hint="eastAsia"/>
          <w:i/>
        </w:rPr>
        <w:t>x</w:t>
      </w:r>
      <w:r>
        <w:rPr>
          <w:rFonts w:hint="eastAsia"/>
        </w:rPr>
        <w:t>的方程</w:t>
      </w:r>
      <w:r>
        <w:rPr>
          <w:position w:val="-10"/>
        </w:rPr>
        <w:object>
          <v:shape id="_x0000_i1099" o:spt="75" alt=" 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47">
            <o:LockedField>false</o:LockedField>
          </o:OLEObject>
        </w:object>
      </w:r>
      <w:r>
        <w:rPr>
          <w:rFonts w:hint="eastAsia"/>
        </w:rPr>
        <w:t>有两个不等的实数根</w:t>
      </w:r>
      <w:r>
        <w:rPr>
          <w:rFonts w:hint="eastAsia"/>
          <w:position w:val="-10"/>
        </w:rPr>
        <w:object>
          <v:shape id="_x0000_i1100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1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5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102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51">
            <o:LockedField>false</o:LockedField>
          </o:OLEObject>
        </w:object>
      </w:r>
      <w:r>
        <w:rPr>
          <w:rFonts w:hint="eastAsia" w:ascii="宋体" w:hAnsi="宋体" w:cs="宋体"/>
        </w:rPr>
        <w:t>＜1＜</w:t>
      </w:r>
      <w:r>
        <w:rPr>
          <w:rFonts w:hint="eastAsia"/>
          <w:position w:val="-10"/>
        </w:rPr>
        <w:object>
          <v:shape id="_x0000_i1103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52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i/>
        </w:rPr>
        <w:t>a</w:t>
      </w:r>
      <w:r>
        <w:rPr>
          <w:rFonts w:hint="eastAsia"/>
        </w:rPr>
        <w:t>的取值范围是（     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A. </w:t>
      </w:r>
      <w:r>
        <w:rPr>
          <w:position w:val="-24"/>
        </w:rPr>
        <w:object>
          <v:shape id="_x0000_i1104" o:spt="75" alt=" " type="#_x0000_t75" style="height:31.2pt;width:58.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53">
            <o:LockedField>false</o:LockedField>
          </o:OLEObject>
        </w:object>
      </w:r>
      <w:r>
        <w:rPr>
          <w:rFonts w:hint="eastAsia"/>
        </w:rPr>
        <w:t xml:space="preserve">      B. </w:t>
      </w:r>
      <w:r>
        <w:rPr>
          <w:position w:val="-24"/>
        </w:rPr>
        <w:object>
          <v:shape id="_x0000_i1105" o:spt="75" alt=" 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55">
            <o:LockedField>false</o:LockedField>
          </o:OLEObject>
        </w:object>
      </w:r>
      <w:r>
        <w:rPr>
          <w:rFonts w:hint="eastAsia"/>
        </w:rPr>
        <w:t xml:space="preserve">        C. </w:t>
      </w:r>
      <w:r>
        <w:rPr>
          <w:position w:val="-24"/>
        </w:rPr>
        <w:object>
          <v:shape id="_x0000_i1106" o:spt="75" alt=" 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57">
            <o:LockedField>false</o:LockedField>
          </o:OLEObject>
        </w:object>
      </w:r>
      <w:r>
        <w:rPr>
          <w:rFonts w:hint="eastAsia"/>
        </w:rPr>
        <w:t xml:space="preserve">      D. </w:t>
      </w:r>
      <w:r>
        <w:rPr>
          <w:position w:val="-24"/>
        </w:rPr>
        <w:object>
          <v:shape id="_x0000_i1107" o:spt="75" alt=" " type="#_x0000_t75" style="height:31.2pt;width:61.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59">
            <o:LockedField>false</o:LockedField>
          </o:OLEObject>
        </w:object>
      </w:r>
    </w:p>
    <w:p>
      <w:pPr>
        <w:jc w:val="right"/>
        <w:rPr>
          <w:rFonts w:hint="eastAsia" w:ascii="楷体_GB2312" w:hAnsi="楷体_GB2312" w:eastAsia="楷体_GB2312" w:cs="楷体_GB2312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9．已知二次函数</w:t>
      </w:r>
      <w:r>
        <w:rPr>
          <w:position w:val="-10"/>
        </w:rPr>
        <w:object>
          <v:shape id="_x0000_i1108" o:spt="75" alt=" " type="#_x0000_t75" style="height:18pt;width:142.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6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（1）求证：不论</w:t>
      </w:r>
      <w:r>
        <w:rPr>
          <w:rFonts w:hint="eastAsia"/>
          <w:position w:val="-6"/>
        </w:rPr>
        <w:object>
          <v:shape id="_x0000_i1109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63">
            <o:LockedField>false</o:LockedField>
          </o:OLEObject>
        </w:object>
      </w:r>
      <w:r>
        <w:rPr>
          <w:rFonts w:hint="eastAsia"/>
        </w:rPr>
        <w:t>取任何实数，此函数的图象都与</w:t>
      </w:r>
      <w:r>
        <w:rPr>
          <w:rFonts w:hint="eastAsia"/>
          <w:i/>
        </w:rPr>
        <w:t>x</w:t>
      </w:r>
      <w:r>
        <w:rPr>
          <w:rFonts w:hint="eastAsia"/>
        </w:rPr>
        <w:t>轴有两个交点，且两个交点都在</w:t>
      </w:r>
      <w:r>
        <w:rPr>
          <w:rFonts w:hint="eastAsia"/>
          <w:i/>
        </w:rPr>
        <w:t>x</w:t>
      </w:r>
      <w:r>
        <w:rPr>
          <w:rFonts w:hint="eastAsia"/>
        </w:rPr>
        <w:t>轴的正半轴上；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（2）设这个函数的图象与</w:t>
      </w:r>
      <w:r>
        <w:rPr>
          <w:rFonts w:hint="eastAsia"/>
          <w:i/>
        </w:rPr>
        <w:t>x</w:t>
      </w:r>
      <w:r>
        <w:rPr>
          <w:rFonts w:hint="eastAsia"/>
        </w:rPr>
        <w:t>轴交于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两点，与</w:t>
      </w:r>
      <w:r>
        <w:rPr>
          <w:rFonts w:hint="eastAsia"/>
          <w:i/>
        </w:rPr>
        <w:t>y</w: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点，若△</w:t>
      </w:r>
      <w:r>
        <w:rPr>
          <w:rFonts w:hint="eastAsia"/>
          <w:i/>
        </w:rPr>
        <w:t>ABC</w:t>
      </w:r>
      <w:r>
        <w:rPr>
          <w:rFonts w:hint="eastAsia"/>
        </w:rPr>
        <w:t>的面积为48，求</w:t>
      </w:r>
      <w:r>
        <w:rPr>
          <w:rFonts w:hint="eastAsia"/>
          <w:position w:val="-6"/>
        </w:rPr>
        <w:object>
          <v:shape id="_x0000_i1110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65">
            <o:LockedField>false</o:LockedField>
          </o:OLEObject>
        </w:object>
      </w:r>
      <w:r>
        <w:rPr>
          <w:rFonts w:hint="eastAsia"/>
        </w:rPr>
        <w:t xml:space="preserve">的值．                                                                 </w:t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10．已知抛物线</w:t>
      </w:r>
      <w:r>
        <w:rPr>
          <w:position w:val="-24"/>
        </w:rPr>
        <w:object>
          <v:shape id="_x0000_i1111" o:spt="75" alt=" " type="#_x0000_t75" style="height:31.2pt;width:103.8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67">
            <o:LockedField>false</o:LockedField>
          </o:OLEObject>
        </w:object>
      </w:r>
      <w:r>
        <w:rPr>
          <w:rFonts w:hint="eastAsia"/>
        </w:rPr>
        <w:t>交</w:t>
      </w:r>
      <w:r>
        <w:rPr>
          <w:rFonts w:hint="eastAsia"/>
          <w:position w:val="-6"/>
        </w:rPr>
        <w:object>
          <v:shape id="_x0000_i1112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69">
            <o:LockedField>false</o:LockedField>
          </o:OLEObject>
        </w:object>
      </w:r>
      <w:r>
        <w:rPr>
          <w:rFonts w:hint="eastAsia"/>
        </w:rPr>
        <w:t>轴于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13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71">
            <o:LockedField>false</o:LockedField>
          </o:OLEObject>
        </w:object>
      </w:r>
      <w:r>
        <w:rPr>
          <w:rFonts w:hint="eastAsia"/>
        </w:rPr>
        <w:t>，0)，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14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72">
            <o:LockedField>false</o:LockedField>
          </o:OLEObject>
        </w:object>
      </w:r>
      <w:r>
        <w:rPr>
          <w:rFonts w:hint="eastAsia"/>
        </w:rPr>
        <w:t>，0)，交轴于</w:t>
      </w:r>
      <w:r>
        <w:rPr>
          <w:rFonts w:hint="eastAsia"/>
          <w:i/>
        </w:rPr>
        <w:t>C</w:t>
      </w:r>
      <w:r>
        <w:rPr>
          <w:rFonts w:hint="eastAsia"/>
        </w:rPr>
        <w:t>点，且</w:t>
      </w:r>
      <w:r>
        <w:rPr>
          <w:rFonts w:hint="eastAsia"/>
          <w:position w:val="-10"/>
        </w:rPr>
        <w:object>
          <v:shape id="_x0000_i1115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73">
            <o:LockedField>false</o:LockedField>
          </o:OLEObject>
        </w:object>
      </w:r>
      <w:r>
        <w:rPr>
          <w:rFonts w:hint="eastAsia" w:ascii="宋体" w:hAnsi="宋体" w:cs="宋体"/>
        </w:rPr>
        <w:t>＜0＜</w:t>
      </w:r>
      <w:r>
        <w:rPr>
          <w:rFonts w:hint="eastAsia"/>
          <w:position w:val="-10"/>
        </w:rPr>
        <w:object>
          <v:shape id="_x0000_i1116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7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117" o:spt="75" alt=" " type="#_x0000_t75" style="height:19.2pt;width:115.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75">
            <o:LockedField>false</o:LockedField>
          </o:OLEObject>
        </w:objec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（1）求抛物线的解析式；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（2）在</w:t>
      </w:r>
      <w:r>
        <w:rPr>
          <w:rFonts w:hint="eastAsia"/>
          <w:i/>
        </w:rPr>
        <w:t>x</w:t>
      </w:r>
      <w:r>
        <w:rPr>
          <w:rFonts w:hint="eastAsia"/>
        </w:rPr>
        <w:t>轴的下方是否存在着抛物线上的点</w:t>
      </w:r>
      <w:r>
        <w:rPr>
          <w:rFonts w:hint="eastAsia"/>
          <w:i/>
        </w:rPr>
        <w:t>P</w:t>
      </w:r>
      <w:r>
        <w:rPr>
          <w:rFonts w:hint="eastAsia"/>
        </w:rPr>
        <w:t>，使∠</w:t>
      </w:r>
      <w:r>
        <w:rPr>
          <w:rFonts w:hint="eastAsia"/>
          <w:i/>
        </w:rPr>
        <w:t>APB</w:t>
      </w:r>
      <w:r>
        <w:rPr>
          <w:rFonts w:hint="eastAsia"/>
        </w:rPr>
        <w:t>为锐角？若存在，求出</w:t>
      </w:r>
      <w:r>
        <w:rPr>
          <w:rFonts w:hint="eastAsia"/>
          <w:i/>
        </w:rPr>
        <w:t>P</w:t>
      </w:r>
      <w:r>
        <w:rPr>
          <w:rFonts w:hint="eastAsia"/>
        </w:rPr>
        <w:t>点的横坐标的范围；若不存在，请说明理由．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11．已知抛物线</w:t>
      </w:r>
      <w:r>
        <w:rPr>
          <w:position w:val="-24"/>
        </w:rPr>
        <w:object>
          <v:shape id="_x0000_i1118" o:spt="75" alt=" " type="#_x0000_t75" style="height:31.2pt;width:130.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7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19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79">
            <o:LockedField>false</o:LockedField>
          </o:OLEObject>
        </w:object>
      </w:r>
      <w:r>
        <w:rPr>
          <w:rFonts w:hint="eastAsia"/>
        </w:rPr>
        <w:t>，0)，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20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80">
            <o:LockedField>false</o:LockedField>
          </o:OLEObject>
        </w:object>
      </w:r>
      <w:r>
        <w:rPr>
          <w:rFonts w:hint="eastAsia"/>
        </w:rPr>
        <w:t>，0) (</w:t>
      </w:r>
      <w:r>
        <w:rPr>
          <w:rFonts w:hint="eastAsia"/>
          <w:position w:val="-10"/>
        </w:rPr>
        <w:object>
          <v:shape id="_x0000_i1121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81">
            <o:LockedField>false</o:LockedField>
          </o:OLEObject>
        </w:object>
      </w:r>
      <w:r>
        <w:rPr>
          <w:rFonts w:hint="eastAsia" w:ascii="宋体" w:hAnsi="宋体" w:cs="宋体"/>
        </w:rPr>
        <w:t>＜</w:t>
      </w:r>
      <w:r>
        <w:rPr>
          <w:rFonts w:hint="eastAsia"/>
          <w:position w:val="-10"/>
        </w:rPr>
        <w:object>
          <v:shape id="_x0000_i1122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82">
            <o:LockedField>false</o:LockedField>
          </o:OLEObject>
        </w:object>
      </w:r>
      <w:r>
        <w:rPr>
          <w:rFonts w:hint="eastAsia"/>
        </w:rPr>
        <w:t>)两点，与</w:t>
      </w:r>
      <w:r>
        <w:rPr>
          <w:rFonts w:hint="eastAsia"/>
          <w:i/>
        </w:rPr>
        <w:t>y</w:t>
      </w:r>
      <w:r>
        <w:rPr>
          <w:rFonts w:hint="eastAsia"/>
        </w:rPr>
        <w:t>轴交于点</w:t>
      </w:r>
      <w:r>
        <w:rPr>
          <w:rFonts w:hint="eastAsia"/>
          <w:i/>
        </w:rPr>
        <w:t>C</w:t>
      </w:r>
      <w:r>
        <w:rPr>
          <w:rFonts w:hint="eastAsia"/>
        </w:rPr>
        <w:t>(0，</w:t>
      </w:r>
      <w:r>
        <w:rPr>
          <w:rFonts w:hint="eastAsia"/>
          <w:i/>
        </w:rPr>
        <w:t>b</w:t>
      </w:r>
      <w:r>
        <w:rPr>
          <w:rFonts w:hint="eastAsia"/>
        </w:rPr>
        <w:t>)，</w:t>
      </w:r>
      <w:r>
        <w:rPr>
          <w:rFonts w:hint="eastAsia"/>
          <w:i/>
        </w:rPr>
        <w:t>O</w:t>
      </w:r>
      <w:r>
        <w:rPr>
          <w:rFonts w:hint="eastAsia"/>
        </w:rPr>
        <w:t>为原点．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</w:t>
      </w:r>
      <w:r>
        <w:rPr>
          <w:rFonts w:hint="eastAsia"/>
          <w:position w:val="-6"/>
        </w:rPr>
        <w:object>
          <v:shape id="_x0000_i1123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183">
            <o:LockedField>false</o:LockedField>
          </o:OLEObject>
        </w:object>
      </w:r>
      <w:r>
        <w:rPr>
          <w:rFonts w:hint="eastAsia"/>
        </w:rPr>
        <w:t>的取值范围．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（2）若</w:t>
      </w:r>
      <w:r>
        <w:rPr>
          <w:position w:val="-24"/>
        </w:rPr>
        <w:object>
          <v:shape id="_x0000_i1124" o:spt="75" alt=" 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184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125" o:spt="75" alt=" " type="#_x0000_t75" style="height:13.8pt;width:8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86">
            <o:LockedField>false</o:LockedField>
          </o:OLEObject>
        </w:object>
      </w:r>
      <w:r>
        <w:rPr>
          <w:rFonts w:hint="eastAsia"/>
        </w:rPr>
        <w:t>，求抛物线的解析式及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的坐标；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（3）在（2）情形下，点</w:t>
      </w:r>
      <w:r>
        <w:rPr>
          <w:rFonts w:hint="eastAsia"/>
          <w:i/>
        </w:rPr>
        <w:t>P</w:t>
      </w:r>
      <w:r>
        <w:rPr>
          <w:rFonts w:hint="eastAsia"/>
        </w:rPr>
        <w:t>，</w:t>
      </w:r>
      <w:r>
        <w:rPr>
          <w:rFonts w:hint="eastAsia"/>
          <w:i/>
        </w:rPr>
        <w:t>Q</w:t>
      </w:r>
      <w:r>
        <w:rPr>
          <w:rFonts w:hint="eastAsia"/>
        </w:rPr>
        <w:t>分别从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O</w:t>
      </w:r>
      <w:r>
        <w:rPr>
          <w:rFonts w:hint="eastAsia"/>
        </w:rPr>
        <w:t>两点同时出发（如图）以相同的速度沿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OC</w:t>
      </w:r>
      <w:r>
        <w:rPr>
          <w:rFonts w:hint="eastAsia"/>
        </w:rPr>
        <w:t>向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运动，连接</w:t>
      </w:r>
      <w:r>
        <w:rPr>
          <w:rFonts w:hint="eastAsia"/>
          <w:i/>
        </w:rPr>
        <w:t>PQ</w:t>
      </w:r>
      <w:r>
        <w:rPr>
          <w:rFonts w:hint="eastAsia"/>
        </w:rPr>
        <w:t>与</w:t>
      </w:r>
      <w:r>
        <w:rPr>
          <w:rFonts w:hint="eastAsia"/>
          <w:i/>
        </w:rPr>
        <w:t>BC</w:t>
      </w:r>
      <w:r>
        <w:rPr>
          <w:rFonts w:hint="eastAsia"/>
        </w:rPr>
        <w:t>交于</w:t>
      </w:r>
      <w:r>
        <w:rPr>
          <w:rFonts w:hint="eastAsia"/>
          <w:i/>
        </w:rPr>
        <w:t>M</w:t>
      </w:r>
      <w:r>
        <w:rPr>
          <w:rFonts w:hint="eastAsia"/>
        </w:rPr>
        <w:t>，设</w:t>
      </w:r>
      <w:r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26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188">
            <o:LockedField>false</o:LockedField>
          </o:OLEObject>
        </w:object>
      </w:r>
      <w:r>
        <w:rPr>
          <w:rFonts w:hint="eastAsia"/>
        </w:rPr>
        <w:t>，问：是否存在</w:t>
      </w:r>
      <w:r>
        <w:rPr>
          <w:rFonts w:hint="eastAsia"/>
          <w:position w:val="-6"/>
        </w:rPr>
        <w:object>
          <v:shape id="_x0000_i1127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190">
            <o:LockedField>false</o:LockedField>
          </o:OLEObject>
        </w:object>
      </w:r>
      <w:r>
        <w:rPr>
          <w:rFonts w:hint="eastAsia"/>
        </w:rPr>
        <w:t>值，使以</w:t>
      </w:r>
      <w:r>
        <w:rPr>
          <w:rFonts w:hint="eastAsia"/>
          <w:i/>
        </w:rPr>
        <w:t>P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为顶点的三角形与△</w:t>
      </w:r>
      <w:r>
        <w:rPr>
          <w:rFonts w:hint="eastAsia"/>
          <w:i/>
        </w:rPr>
        <w:t>ABC</w:t>
      </w:r>
      <w:r>
        <w:rPr>
          <w:rFonts w:hint="eastAsia"/>
        </w:rPr>
        <w:t>相似？若存在，求所有</w:t>
      </w:r>
      <w:r>
        <w:rPr>
          <w:rFonts w:hint="eastAsia"/>
          <w:position w:val="-6"/>
        </w:rPr>
        <w:object>
          <v:shape id="_x0000_i1128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3" ShapeID="_x0000_i1128" DrawAspect="Content" ObjectID="_1468075828" r:id="rId192">
            <o:LockedField>false</o:LockedField>
          </o:OLEObject>
        </w:object>
      </w:r>
      <w:r>
        <w:rPr>
          <w:rFonts w:hint="eastAsia"/>
        </w:rPr>
        <w:t>值；若不存在，请说明理由．</w:t>
      </w:r>
    </w:p>
    <w:p>
      <w:pPr>
        <w:jc w:val="right"/>
        <w:rPr>
          <w:rFonts w:hint="eastAsia"/>
        </w:rPr>
      </w:pPr>
      <w:r>
        <w:drawing>
          <wp:inline distT="0" distB="0" distL="0" distR="0">
            <wp:extent cx="3794760" cy="210312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right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12．某商品的进价为每件40元，售价为每件50元，每个月可卖出210件；如果每件商品的售价每上涨1元，则每个月少卖10件（每件售价不能高于65元），设每件商品的售价上涨</w:t>
      </w:r>
      <w:r>
        <w:rPr>
          <w:rFonts w:hint="eastAsia"/>
          <w:i/>
        </w:rPr>
        <w:t>x</w:t>
      </w:r>
      <w:r>
        <w:rPr>
          <w:rFonts w:hint="eastAsia"/>
        </w:rPr>
        <w:t>元（</w:t>
      </w:r>
      <w:r>
        <w:rPr>
          <w:rFonts w:hint="eastAsia"/>
          <w:i/>
        </w:rPr>
        <w:t>x</w:t>
      </w:r>
      <w:r>
        <w:rPr>
          <w:rFonts w:hint="eastAsia"/>
        </w:rPr>
        <w:t>为正整数），每个月的销售利润为</w:t>
      </w:r>
      <w:r>
        <w:rPr>
          <w:rFonts w:hint="eastAsia"/>
          <w:i/>
        </w:rPr>
        <w:t>y</w:t>
      </w:r>
      <w:r>
        <w:rPr>
          <w:rFonts w:hint="eastAsia"/>
        </w:rPr>
        <w:t>元．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</w:t>
      </w:r>
      <w:r>
        <w:rPr>
          <w:rFonts w:hint="eastAsia"/>
          <w:i/>
        </w:rPr>
        <w:t>y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的函数关系式并直接写出自变量</w:t>
      </w:r>
      <w:r>
        <w:rPr>
          <w:rFonts w:hint="eastAsia"/>
          <w:i/>
        </w:rPr>
        <w:t>x</w:t>
      </w:r>
      <w:r>
        <w:rPr>
          <w:rFonts w:hint="eastAsia"/>
        </w:rPr>
        <w:t>的取值范围；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（2）每件商品的售价定为多少元时，每个月可获得最大利润？最大的月利润是多少元？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（3）每件商品的售价定为多少元时，每个月的利润恰为2200元？根据以上的结论，请你直接写出售价在什么范围时，每个月的利润不低于2200元？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B级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1．已知抛物线</w:t>
      </w:r>
      <w:r>
        <w:rPr>
          <w:position w:val="-10"/>
        </w:rPr>
        <w:object>
          <v:shape id="_x0000_i1129" o:spt="75" alt=" " type="#_x0000_t75" style="height:18pt;width:103.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3" ShapeID="_x0000_i1129" DrawAspect="Content" ObjectID="_1468075829" r:id="rId19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轴的两个交点在（1，0）两旁，则</w:t>
      </w:r>
      <w:r>
        <w:rPr>
          <w:rFonts w:hint="eastAsia"/>
          <w:position w:val="-6"/>
        </w:rPr>
        <w:object>
          <v:shape id="_x0000_i1130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30" DrawAspect="Content" ObjectID="_1468075830" r:id="rId197">
            <o:LockedField>false</o:LockedField>
          </o:OLEObject>
        </w:objec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    ____________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2．设抛物线</w:t>
      </w:r>
      <w:r>
        <w:rPr>
          <w:position w:val="-24"/>
        </w:rPr>
        <w:object>
          <v:shape id="_x0000_i1131" o:spt="75" alt=" " type="#_x0000_t75" style="height:31.2pt;width:130.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199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rFonts w:hint="eastAsia"/>
          <w:i/>
        </w:rPr>
        <w:t>x</w:t>
      </w:r>
      <w:r>
        <w:rPr>
          <w:rFonts w:hint="eastAsia"/>
        </w:rPr>
        <w:t>轴只有一个交点，则</w:t>
      </w:r>
      <w:r>
        <w:rPr>
          <w:position w:val="-6"/>
        </w:rPr>
        <w:object>
          <v:shape id="_x0000_i1132" o:spt="75" alt=" " type="#_x0000_t75" style="height:16.2pt;width:61.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3" ShapeID="_x0000_i1132" DrawAspect="Content" ObjectID="_1468075832" r:id="rId201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    ____________</w:t>
      </w:r>
      <w:r>
        <w:rPr>
          <w:rFonts w:hint="eastAsia"/>
        </w:rPr>
        <w:t>.设</w:t>
      </w:r>
      <w:r>
        <w:rPr>
          <w:rFonts w:hint="eastAsia"/>
          <w:position w:val="-6"/>
        </w:rPr>
        <w:object>
          <v:shape id="_x0000_i1133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33" DrawAspect="Content" ObjectID="_1468075833" r:id="rId203">
            <o:LockedField>false</o:LockedField>
          </o:OLEObject>
        </w:object>
      </w:r>
      <w:r>
        <w:rPr>
          <w:rFonts w:hint="eastAsia"/>
        </w:rPr>
        <w:t>是整数，且方程</w:t>
      </w:r>
      <w:r>
        <w:rPr>
          <w:position w:val="-6"/>
        </w:rPr>
        <w:object>
          <v:shape id="_x0000_i1134" o:spt="75" alt=" 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3" ShapeID="_x0000_i1134" DrawAspect="Content" ObjectID="_1468075834" r:id="rId204">
            <o:LockedField>false</o:LockedField>
          </o:OLEObject>
        </w:object>
      </w:r>
      <w:r>
        <w:rPr>
          <w:rFonts w:hint="eastAsia"/>
        </w:rPr>
        <w:t>的两根都大于</w:t>
      </w:r>
      <w:r>
        <w:rPr>
          <w:position w:val="-24"/>
        </w:rPr>
        <w:object>
          <v:shape id="_x0000_i1135" o:spt="75" alt=" 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35" DrawAspect="Content" ObjectID="_1468075835" r:id="rId206">
            <o:LockedField>false</o:LockedField>
          </o:OLEObject>
        </w:object>
      </w:r>
      <w:r>
        <w:rPr>
          <w:rFonts w:hint="eastAsia"/>
        </w:rPr>
        <w:t>而小于</w:t>
      </w:r>
      <w:r>
        <w:rPr>
          <w:position w:val="-24"/>
        </w:rPr>
        <w:object>
          <v:shape id="_x0000_i1136" o:spt="75" alt=" 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0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137" o:spt="75" alt=" 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4．已知抛物线</w:t>
      </w:r>
      <w:r>
        <w:rPr>
          <w:position w:val="-10"/>
        </w:rPr>
        <w:object>
          <v:shape id="_x0000_i1138" o:spt="75" alt=" 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1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轴的正方向相交于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两点，顶点为</w:t>
      </w:r>
      <w:r>
        <w:rPr>
          <w:rFonts w:hint="eastAsia"/>
          <w:i/>
        </w:rPr>
        <w:t>C</w:t>
      </w:r>
      <w:r>
        <w:rPr>
          <w:rFonts w:hint="eastAsia"/>
        </w:rPr>
        <w:t>，△</w:t>
      </w:r>
      <w:r>
        <w:rPr>
          <w:rFonts w:hint="eastAsia"/>
          <w:i/>
        </w:rPr>
        <w:t>ABC</w:t>
      </w:r>
      <w:r>
        <w:rPr>
          <w:rFonts w:hint="eastAsia"/>
        </w:rPr>
        <w:t>为等腰直角三角形，则</w:t>
      </w:r>
      <w:r>
        <w:rPr>
          <w:rFonts w:hint="eastAsia"/>
          <w:position w:val="-10"/>
        </w:rPr>
        <w:object>
          <v:shape id="_x0000_i1139" o:spt="75" alt=" 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3" ShapeID="_x0000_i1139" DrawAspect="Content" ObjectID="_1468075839" r:id="rId2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5．如图，已知抛物线</w:t>
      </w:r>
      <w:r>
        <w:rPr>
          <w:position w:val="-10"/>
        </w:rPr>
        <w:object>
          <v:shape id="_x0000_i1140" o:spt="75" alt=" " type="#_x0000_t75" style="height:18pt;width:76.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1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两点，交</w:t>
      </w:r>
      <w:r>
        <w:rPr>
          <w:rFonts w:hint="eastAsia"/>
          <w:i/>
        </w:rPr>
        <w:t>y</w:t>
      </w:r>
      <w:r>
        <w:rPr>
          <w:rFonts w:hint="eastAsia"/>
        </w:rPr>
        <w:t>轴负半轴于</w:t>
      </w:r>
      <w:r>
        <w:rPr>
          <w:rFonts w:hint="eastAsia"/>
          <w:i/>
        </w:rPr>
        <w:t>C</w:t>
      </w:r>
      <w:r>
        <w:rPr>
          <w:rFonts w:hint="eastAsia"/>
        </w:rPr>
        <w:t>点，∠</w:t>
      </w:r>
      <w:r>
        <w:rPr>
          <w:rFonts w:hint="eastAsia"/>
          <w:i/>
        </w:rPr>
        <w:t>ACB</w:t>
      </w:r>
      <w:r>
        <w:rPr>
          <w:rFonts w:hint="eastAsia"/>
        </w:rPr>
        <w:t>=9</w:t>
      </w:r>
      <w:r>
        <w:rPr>
          <w:rFonts w:hint="eastAsia" w:ascii="宋体" w:hAnsi="宋体"/>
        </w:rPr>
        <w:t>0°，</w:t>
      </w:r>
      <w:r>
        <w:rPr>
          <w:rFonts w:hint="eastAsia"/>
        </w:rPr>
        <w:t>且</w:t>
      </w:r>
      <w:r>
        <w:rPr>
          <w:position w:val="-24"/>
        </w:rPr>
        <w:object>
          <v:shape id="_x0000_i1141" o:spt="75" alt=" " type="#_x0000_t75" style="height:31.2pt;width:82.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17">
            <o:LockedField>false</o:LockedField>
          </o:OLEObject>
        </w:object>
      </w:r>
      <w:r>
        <w:rPr>
          <w:rFonts w:hint="eastAsia"/>
        </w:rPr>
        <w:t>，则△</w:t>
      </w:r>
      <w:r>
        <w:rPr>
          <w:rFonts w:hint="eastAsia"/>
          <w:i/>
        </w:rPr>
        <w:t>ABC</w:t>
      </w:r>
      <w:r>
        <w:rPr>
          <w:rFonts w:hint="eastAsia"/>
        </w:rPr>
        <w:t>的外接圆的面积为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</w:t>
      </w:r>
      <w:r>
        <w:drawing>
          <wp:inline distT="0" distB="0" distL="0" distR="0">
            <wp:extent cx="2080260" cy="17145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</w:t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6．已知抛物线</w:t>
      </w:r>
      <w:r>
        <w:rPr>
          <w:position w:val="-10"/>
        </w:rPr>
        <w:object>
          <v:shape id="_x0000_i1142" o:spt="75" alt=" " type="#_x0000_t75" style="height:18pt;width:88.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2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（1）求证：无论</w:t>
      </w:r>
      <w:r>
        <w:rPr>
          <w:rFonts w:hint="eastAsia"/>
          <w:i/>
        </w:rPr>
        <w:t>k</w:t>
      </w:r>
      <w:r>
        <w:rPr>
          <w:rFonts w:hint="eastAsia"/>
        </w:rPr>
        <w:t>为何实数，抛物线经过</w:t>
      </w:r>
      <w:r>
        <w:rPr>
          <w:rFonts w:hint="eastAsia"/>
          <w:i/>
        </w:rPr>
        <w:t>x</w:t>
      </w:r>
      <w:r>
        <w:rPr>
          <w:rFonts w:hint="eastAsia"/>
        </w:rPr>
        <w:t>轴上的一定点；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（2）设抛物线与</w:t>
      </w:r>
      <w:r>
        <w:rPr>
          <w:rFonts w:hint="eastAsia"/>
          <w:i/>
        </w:rPr>
        <w:t>y</w:t>
      </w:r>
      <w:r>
        <w:rPr>
          <w:rFonts w:hint="eastAsia"/>
        </w:rPr>
        <w:t>轴交于</w:t>
      </w:r>
      <w:r>
        <w:rPr>
          <w:rFonts w:hint="eastAsia"/>
          <w:i/>
        </w:rPr>
        <w:t>C</w:t>
      </w:r>
      <w:r>
        <w:rPr>
          <w:rFonts w:hint="eastAsia"/>
        </w:rPr>
        <w:t>点，与</w:t>
      </w:r>
      <w:r>
        <w:rPr>
          <w:rFonts w:hint="eastAsia"/>
          <w:i/>
        </w:rPr>
        <w:t>x</w:t>
      </w:r>
      <w:r>
        <w:rPr>
          <w:rFonts w:hint="eastAsia"/>
        </w:rPr>
        <w:t>轴交于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43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22">
            <o:LockedField>false</o:LockedField>
          </o:OLEObject>
        </w:object>
      </w:r>
      <w:r>
        <w:rPr>
          <w:rFonts w:hint="eastAsia"/>
        </w:rPr>
        <w:t>，0)，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44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23">
            <o:LockedField>false</o:LockedField>
          </o:OLEObject>
        </w:object>
      </w:r>
      <w:r>
        <w:rPr>
          <w:rFonts w:hint="eastAsia"/>
        </w:rPr>
        <w:t>，0)，两点，且满足：</w:t>
      </w:r>
      <w:r>
        <w:rPr>
          <w:rFonts w:hint="eastAsia"/>
          <w:position w:val="-10"/>
        </w:rPr>
        <w:object>
          <v:shape id="_x0000_i1145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24">
            <o:LockedField>false</o:LockedField>
          </o:OLEObject>
        </w:object>
      </w:r>
      <w:r>
        <w:rPr>
          <w:rFonts w:hint="eastAsia" w:ascii="宋体" w:hAnsi="宋体" w:cs="宋体"/>
        </w:rPr>
        <w:t>＜</w:t>
      </w:r>
      <w:r>
        <w:rPr>
          <w:rFonts w:hint="eastAsia"/>
          <w:position w:val="-10"/>
        </w:rPr>
        <w:object>
          <v:shape id="_x0000_i1146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147" o:spt="75" alt=" " type="#_x0000_t75" style="height:19.8pt;width:40.8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2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148" o:spt="75" alt=" 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28">
            <o:LockedField>false</o:LockedField>
          </o:OLEObject>
        </w:object>
      </w:r>
      <w:r>
        <w:rPr>
          <w:rFonts w:hint="eastAsia"/>
        </w:rPr>
        <w:t>.问：过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 xml:space="preserve">三点的圆与该抛物线是否有第四个交点？试说明理由，如果有，求出其坐标．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7．已知抛物线</w:t>
      </w:r>
      <w:r>
        <w:rPr>
          <w:position w:val="-10"/>
        </w:rPr>
        <w:object>
          <v:shape id="_x0000_i1149" o:spt="75" alt=" " type="#_x0000_t75" style="height:18pt;width:76.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30">
            <o:LockedField>false</o:LockedField>
          </o:OLEObject>
        </w:object>
      </w:r>
      <w:r>
        <w:rPr>
          <w:rFonts w:hint="eastAsia"/>
        </w:rPr>
        <w:t>上有一点</w:t>
      </w:r>
      <w:r>
        <w:rPr>
          <w:position w:val="-12"/>
        </w:rPr>
        <w:object>
          <v:shape id="_x0000_i1150" o:spt="75" alt=" " type="#_x0000_t75" style="height:18pt;width:4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32">
            <o:LockedField>false</o:LockedField>
          </o:OLEObject>
        </w:object>
      </w:r>
      <w:r>
        <w:rPr>
          <w:rFonts w:hint="eastAsia"/>
        </w:rPr>
        <w:t>位于</w:t>
      </w:r>
      <w:r>
        <w:rPr>
          <w:rFonts w:hint="eastAsia"/>
          <w:i/>
        </w:rPr>
        <w:t>x</w:t>
      </w:r>
      <w:r>
        <w:rPr>
          <w:rFonts w:hint="eastAsia"/>
        </w:rPr>
        <w:t>轴下方.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（1）求证：已知抛物线必与</w:t>
      </w:r>
      <w:r>
        <w:rPr>
          <w:rFonts w:hint="eastAsia"/>
          <w:i/>
        </w:rPr>
        <w:t>x</w:t>
      </w:r>
      <w:r>
        <w:rPr>
          <w:rFonts w:hint="eastAsia"/>
        </w:rPr>
        <w:t>轴有两个交点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51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34">
            <o:LockedField>false</o:LockedField>
          </o:OLEObject>
        </w:object>
      </w:r>
      <w:r>
        <w:rPr>
          <w:rFonts w:hint="eastAsia"/>
        </w:rPr>
        <w:t>，0)，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position w:val="-10"/>
        </w:rPr>
        <w:object>
          <v:shape id="_x0000_i1152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35">
            <o:LockedField>false</o:LockedField>
          </o:OLEObject>
        </w:object>
      </w:r>
      <w:r>
        <w:rPr>
          <w:rFonts w:hint="eastAsia"/>
        </w:rPr>
        <w:t>，0)，其中</w:t>
      </w:r>
      <w:r>
        <w:rPr>
          <w:rFonts w:hint="eastAsia"/>
          <w:position w:val="-10"/>
        </w:rPr>
        <w:object>
          <v:shape id="_x0000_i1153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36">
            <o:LockedField>false</o:LockedField>
          </o:OLEObject>
        </w:object>
      </w:r>
      <w:r>
        <w:rPr>
          <w:rFonts w:hint="eastAsia" w:ascii="宋体" w:hAnsi="宋体" w:cs="宋体"/>
        </w:rPr>
        <w:t>＜</w:t>
      </w:r>
      <w:r>
        <w:rPr>
          <w:rFonts w:hint="eastAsia"/>
          <w:position w:val="-10"/>
        </w:rPr>
        <w:object>
          <v:shape id="_x0000_i1154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37">
            <o:LockedField>false</o:LockedField>
          </o:OLEObject>
        </w:object>
      </w:r>
      <w:r>
        <w:rPr>
          <w:rFonts w:hint="eastAsia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（2）求证：</w:t>
      </w:r>
      <w:r>
        <w:rPr>
          <w:rFonts w:hint="eastAsia"/>
          <w:position w:val="-10"/>
        </w:rPr>
        <w:object>
          <v:shape id="_x0000_i1155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55" DrawAspect="Content" ObjectID="_1468075855" r:id="rId238">
            <o:LockedField>false</o:LockedField>
          </o:OLEObject>
        </w:object>
      </w:r>
      <w:r>
        <w:rPr>
          <w:rFonts w:hint="eastAsia" w:ascii="宋体" w:hAnsi="宋体" w:cs="宋体"/>
        </w:rPr>
        <w:t>＜</w:t>
      </w:r>
      <w:r>
        <w:rPr>
          <w:rFonts w:hint="eastAsia" w:ascii="宋体" w:hAnsi="宋体" w:cs="宋体"/>
          <w:position w:val="-12"/>
        </w:rPr>
        <w:object>
          <v:shape id="_x0000_i1156" o:spt="75" alt=" " type="#_x0000_t75" style="height:18pt;width:13.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3" ShapeID="_x0000_i1156" DrawAspect="Content" ObjectID="_1468075856" r:id="rId239">
            <o:LockedField>false</o:LockedField>
          </o:OLEObject>
        </w:object>
      </w:r>
      <w:r>
        <w:rPr>
          <w:rFonts w:hint="eastAsia" w:ascii="宋体" w:hAnsi="宋体" w:cs="宋体"/>
        </w:rPr>
        <w:t>＜</w:t>
      </w:r>
      <w:r>
        <w:rPr>
          <w:rFonts w:hint="eastAsia"/>
          <w:position w:val="-10"/>
        </w:rPr>
        <w:object>
          <v:shape id="_x0000_i1157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57" DrawAspect="Content" ObjectID="_1468075857" r:id="rId241">
            <o:LockedField>false</o:LockedField>
          </o:OLEObject>
        </w:object>
      </w:r>
      <w:r>
        <w:rPr>
          <w:rFonts w:hint="eastAsia"/>
        </w:rPr>
        <w:t>;</w:t>
      </w:r>
    </w:p>
    <w:p>
      <w:pPr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/>
        </w:rPr>
        <w:t>（3）当点</w:t>
      </w:r>
      <w:r>
        <w:rPr>
          <w:rFonts w:hint="eastAsia"/>
          <w:i/>
        </w:rPr>
        <w:t>M</w:t>
      </w:r>
      <w:r>
        <w:rPr>
          <w:rFonts w:hint="eastAsia"/>
        </w:rPr>
        <w:t>为（1，-2）时，求整数</w:t>
      </w:r>
      <w:r>
        <w:rPr>
          <w:rFonts w:hint="eastAsia"/>
          <w:position w:val="-10"/>
        </w:rPr>
        <w:object>
          <v:shape id="_x0000_i1158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59" o:spt="75" alt=" " type="#_x0000_t75" style="height:16.8pt;width:13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59" DrawAspect="Content" ObjectID="_1468075859" r:id="rId243">
            <o:LockedField>false</o:LockedField>
          </o:OLEObject>
        </w:object>
      </w:r>
      <w:r>
        <w:rPr>
          <w:rFonts w:hint="eastAsia"/>
          <w:vertAlign w:val="subscript"/>
        </w:rPr>
        <w:t xml:space="preserve">.                              </w:t>
      </w:r>
    </w:p>
    <w:p>
      <w:pPr>
        <w:jc w:val="righ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8．随着绿城南宁近几年城市建设的快速发展，对花木的需求量逐年提高，某园林专业户计划投资种植花卉及树木，根据市场调查与预测，种植树木的利润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与投资量</w:t>
      </w:r>
      <w:r>
        <w:rPr>
          <w:rFonts w:hint="eastAsia"/>
          <w:i/>
        </w:rPr>
        <w:t>x</w:t>
      </w:r>
      <w:r>
        <w:rPr>
          <w:rFonts w:hint="eastAsia"/>
        </w:rPr>
        <w:t>成正比例的关系，如图1所示；种植花卉的利润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与投资量</w:t>
      </w:r>
      <w:r>
        <w:rPr>
          <w:rFonts w:hint="eastAsia"/>
          <w:i/>
        </w:rPr>
        <w:t>x</w:t>
      </w:r>
      <w:r>
        <w:rPr>
          <w:rFonts w:hint="eastAsia"/>
        </w:rPr>
        <w:t>成二次函数关系，如图2所示（注：利润与投资量的单位：万元）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（1）分别求出利润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关于投资量</w:t>
      </w:r>
      <w:r>
        <w:rPr>
          <w:rFonts w:hint="eastAsia"/>
          <w:i/>
        </w:rPr>
        <w:t>x</w:t>
      </w:r>
      <w:r>
        <w:rPr>
          <w:rFonts w:hint="eastAsia"/>
        </w:rPr>
        <w:t>的函数关系式；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（2）如果这位专业户以8万元资金投入种植花卉和树木，他至少获得多少利润？他能获得的最大利润是多少？ </w:t>
      </w:r>
    </w:p>
    <w:p>
      <w:pPr>
        <w:ind w:firstLine="420" w:firstLineChars="200"/>
        <w:jc w:val="right"/>
        <w:rPr>
          <w:rFonts w:hint="eastAsia"/>
        </w:rPr>
      </w:pPr>
      <w:r>
        <w:drawing>
          <wp:inline distT="0" distB="0" distL="0" distR="0">
            <wp:extent cx="4000500" cy="212598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9．已知以</w:t>
      </w:r>
      <w:r>
        <w:rPr>
          <w:rFonts w:hint="eastAsia"/>
          <w:i/>
        </w:rPr>
        <w:t>x</w:t>
      </w:r>
      <w:r>
        <w:rPr>
          <w:rFonts w:hint="eastAsia"/>
        </w:rPr>
        <w:t>为自变量的二次函数</w:t>
      </w:r>
      <w:r>
        <w:rPr>
          <w:position w:val="-10"/>
        </w:rPr>
        <w:object>
          <v:shape id="_x0000_i1160" o:spt="75" alt=" " type="#_x0000_t75" style="height:18pt;width:109.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3" ShapeID="_x0000_i1160" DrawAspect="Content" ObjectID="_1468075860" r:id="rId245">
            <o:LockedField>false</o:LockedField>
          </o:OLEObject>
        </w:object>
      </w:r>
      <w:r>
        <w:rPr>
          <w:rFonts w:hint="eastAsia"/>
        </w:rPr>
        <w:t>，该二次函数图象与</w:t>
      </w:r>
      <w:r>
        <w:rPr>
          <w:rFonts w:hint="eastAsia"/>
          <w:i/>
        </w:rPr>
        <w:t>x</w:t>
      </w:r>
      <w:r>
        <w:rPr>
          <w:rFonts w:hint="eastAsia"/>
        </w:rPr>
        <w:t>轴两个交点的横坐标的差的平方等于关于</w:t>
      </w:r>
      <w:r>
        <w:rPr>
          <w:rFonts w:hint="eastAsia"/>
          <w:i/>
        </w:rPr>
        <w:t>x</w:t>
      </w:r>
      <w:r>
        <w:rPr>
          <w:rFonts w:hint="eastAsia"/>
        </w:rPr>
        <w:t>的方程</w:t>
      </w:r>
      <w:r>
        <w:rPr>
          <w:position w:val="-10"/>
        </w:rPr>
        <w:object>
          <v:shape id="_x0000_i1161" o:spt="75" alt=" " type="#_x0000_t75" style="height:18pt;width:172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47">
            <o:LockedField>false</o:LockedField>
          </o:OLEObject>
        </w:object>
      </w:r>
      <w:r>
        <w:rPr>
          <w:rFonts w:hint="eastAsia"/>
        </w:rPr>
        <w:t>的一整数根，求</w:t>
      </w:r>
      <w:r>
        <w:rPr>
          <w:rFonts w:hint="eastAsia"/>
          <w:position w:val="-6"/>
        </w:rPr>
        <w:object>
          <v:shape id="_x0000_i1162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49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jc w:val="right"/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10．如图，在直角坐标系中，点</w:t>
      </w:r>
      <w:r>
        <w:rPr>
          <w:rFonts w:hint="eastAsia"/>
          <w:i/>
        </w:rPr>
        <w:t>A</w:t>
      </w:r>
      <w:r>
        <w:rPr>
          <w:rFonts w:hint="eastAsia"/>
        </w:rPr>
        <w:t>的坐标为（-2，0），连结</w:t>
      </w:r>
      <w:r>
        <w:rPr>
          <w:rFonts w:hint="eastAsia"/>
          <w:i/>
        </w:rPr>
        <w:t>OA</w:t>
      </w:r>
      <w:r>
        <w:rPr>
          <w:rFonts w:hint="eastAsia"/>
        </w:rPr>
        <w:t>，将线段</w:t>
      </w:r>
      <w:r>
        <w:rPr>
          <w:rFonts w:hint="eastAsia"/>
          <w:i/>
        </w:rPr>
        <w:t>OA</w:t>
      </w:r>
      <w:r>
        <w:rPr>
          <w:rFonts w:hint="eastAsia"/>
        </w:rPr>
        <w:t>绕原点</w:t>
      </w:r>
      <w:r>
        <w:rPr>
          <w:rFonts w:hint="eastAsia"/>
          <w:i/>
        </w:rPr>
        <w:t>O</w:t>
      </w:r>
      <w:r>
        <w:rPr>
          <w:rFonts w:hint="eastAsia"/>
        </w:rPr>
        <w:t>顺时针旋转12</w:t>
      </w:r>
      <w:r>
        <w:rPr>
          <w:rFonts w:hint="eastAsia" w:ascii="宋体" w:hAnsi="宋体"/>
        </w:rPr>
        <w:t>0°</w:t>
      </w:r>
      <w:r>
        <w:rPr>
          <w:rFonts w:hint="eastAsia"/>
        </w:rPr>
        <w:t>，得到线段</w:t>
      </w:r>
      <w:r>
        <w:rPr>
          <w:rFonts w:hint="eastAsia"/>
          <w:i/>
        </w:rPr>
        <w:t>OB</w:t>
      </w:r>
      <w:r>
        <w:rPr>
          <w:rFonts w:hint="eastAsia"/>
        </w:rPr>
        <w:t>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（1）求点</w:t>
      </w:r>
      <w:r>
        <w:rPr>
          <w:rFonts w:hint="eastAsia"/>
          <w:i/>
        </w:rPr>
        <w:t>B</w:t>
      </w:r>
      <w:r>
        <w:rPr>
          <w:rFonts w:hint="eastAsia"/>
        </w:rPr>
        <w:t>的坐标；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（2）求经过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O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三点的抛物线的解析式；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（3）在（2）中抛物线的对称轴上是否存在点</w:t>
      </w:r>
      <w:r>
        <w:rPr>
          <w:rFonts w:hint="eastAsia"/>
          <w:i/>
        </w:rPr>
        <w:t>C</w:t>
      </w:r>
      <w:r>
        <w:rPr>
          <w:rFonts w:hint="eastAsia"/>
        </w:rPr>
        <w:t>，使△</w:t>
      </w:r>
      <w:r>
        <w:rPr>
          <w:rFonts w:hint="eastAsia"/>
          <w:i/>
        </w:rPr>
        <w:t>BOC</w:t>
      </w:r>
      <w:r>
        <w:rPr>
          <w:rFonts w:hint="eastAsia"/>
        </w:rPr>
        <w:t>周长最小？若存在，求点出</w:t>
      </w:r>
      <w:r>
        <w:rPr>
          <w:rFonts w:hint="eastAsia"/>
          <w:i/>
        </w:rPr>
        <w:t>C</w:t>
      </w:r>
      <w:r>
        <w:rPr>
          <w:rFonts w:hint="eastAsia"/>
        </w:rPr>
        <w:t>的坐标；若不存在，请说明理由；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（4）如果点</w:t>
      </w:r>
      <w:r>
        <w:rPr>
          <w:rFonts w:hint="eastAsia"/>
          <w:i/>
        </w:rPr>
        <w:t>P</w:t>
      </w:r>
      <w:r>
        <w:rPr>
          <w:rFonts w:hint="eastAsia"/>
        </w:rPr>
        <w:t>是（2）中的抛物线上的动点，且在</w:t>
      </w:r>
      <w:r>
        <w:rPr>
          <w:rFonts w:hint="eastAsia"/>
          <w:position w:val="-6"/>
        </w:rPr>
        <w:object>
          <v:shape id="_x0000_i1163" o:spt="75" alt=" 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251">
            <o:LockedField>false</o:LockedField>
          </o:OLEObject>
        </w:object>
      </w:r>
      <w:r>
        <w:rPr>
          <w:rFonts w:hint="eastAsia"/>
        </w:rPr>
        <w:t>轴的下方，那么△</w:t>
      </w:r>
      <w:r>
        <w:rPr>
          <w:rFonts w:hint="eastAsia"/>
          <w:i/>
        </w:rPr>
        <w:t>PAB</w:t>
      </w:r>
      <w:r>
        <w:rPr>
          <w:rFonts w:hint="eastAsia"/>
        </w:rPr>
        <w:t>是否有最大面积？若有，求出此时</w:t>
      </w:r>
      <w:r>
        <w:rPr>
          <w:rFonts w:hint="eastAsia"/>
          <w:i/>
        </w:rPr>
        <w:t>P</w:t>
      </w:r>
      <w:r>
        <w:rPr>
          <w:rFonts w:hint="eastAsia"/>
        </w:rPr>
        <w:t>点的坐标及△</w:t>
      </w:r>
      <w:r>
        <w:rPr>
          <w:rFonts w:hint="eastAsia"/>
          <w:i/>
        </w:rPr>
        <w:t>PAB</w:t>
      </w:r>
      <w:r>
        <w:rPr>
          <w:rFonts w:hint="eastAsia"/>
        </w:rPr>
        <w:t>的最大面积；若没有，请说明理由．</w:t>
      </w:r>
    </w:p>
    <w:p>
      <w:pPr>
        <w:ind w:firstLine="420" w:firstLineChars="200"/>
        <w:jc w:val="right"/>
      </w:pPr>
      <w:r>
        <w:drawing>
          <wp:inline distT="0" distB="0" distL="0" distR="0">
            <wp:extent cx="1653540" cy="168402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11．如图1，抛物线</w:t>
      </w:r>
      <w:r>
        <w:rPr>
          <w:position w:val="-10"/>
        </w:rPr>
        <w:object>
          <v:shape id="_x0000_i1164" o:spt="75" alt=" " type="#_x0000_t75" style="height:18pt;width:79.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254">
            <o:LockedField>false</o:LockedField>
          </o:OLEObject>
        </w:object>
      </w:r>
      <w:r>
        <w:rPr>
          <w:rFonts w:hint="eastAsia"/>
        </w:rPr>
        <w:t>经过两点</w:t>
      </w:r>
      <w:r>
        <w:rPr>
          <w:rFonts w:hint="eastAsia"/>
          <w:i/>
        </w:rPr>
        <w:t>A</w:t>
      </w:r>
      <w:r>
        <w:rPr>
          <w:rFonts w:hint="eastAsia"/>
        </w:rPr>
        <w:t>（-3，0），</w:t>
      </w:r>
      <w:r>
        <w:rPr>
          <w:rFonts w:hint="eastAsia"/>
          <w:i/>
        </w:rPr>
        <w:t>B</w:t>
      </w:r>
      <w:r>
        <w:rPr>
          <w:rFonts w:hint="eastAsia"/>
        </w:rPr>
        <w:t>（-1，0）两点.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（1）求抛物线的解析式；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（2）设抛物线的顶点为</w:t>
      </w:r>
      <w:r>
        <w:rPr>
          <w:rFonts w:hint="eastAsia"/>
          <w:i/>
        </w:rPr>
        <w:t>M</w:t>
      </w:r>
      <w:r>
        <w:rPr>
          <w:rFonts w:hint="eastAsia"/>
        </w:rPr>
        <w:t>，直线</w:t>
      </w:r>
      <w:r>
        <w:rPr>
          <w:position w:val="-10"/>
        </w:rPr>
        <w:object>
          <v:shape id="_x0000_i1165" o:spt="75" alt=" " type="#_x0000_t75" style="height:16.2pt;width:58.8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25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66" o:spt="75" alt=" 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258">
            <o:LockedField>false</o:LockedField>
          </o:OLEObject>
        </w:object>
      </w:r>
      <w:r>
        <w:rPr>
          <w:rFonts w:hint="eastAsia"/>
        </w:rPr>
        <w:t>轴交于点</w:t>
      </w:r>
      <w:r>
        <w:rPr>
          <w:rFonts w:hint="eastAsia"/>
          <w:i/>
        </w:rPr>
        <w:t>C</w:t>
      </w:r>
      <w:r>
        <w:rPr>
          <w:rFonts w:hint="eastAsia"/>
        </w:rPr>
        <w:t>，与直线</w:t>
      </w:r>
      <w:r>
        <w:rPr>
          <w:rFonts w:hint="eastAsia"/>
          <w:i/>
        </w:rPr>
        <w:t>OM</w:t>
      </w:r>
      <w:r>
        <w:rPr>
          <w:rFonts w:hint="eastAsia"/>
        </w:rPr>
        <w:t>交于点</w:t>
      </w:r>
      <w:r>
        <w:rPr>
          <w:rFonts w:hint="eastAsia"/>
          <w:i/>
        </w:rPr>
        <w:t>D</w:t>
      </w:r>
      <w:r>
        <w:rPr>
          <w:rFonts w:hint="eastAsia"/>
        </w:rPr>
        <w:t>，现将抛物线平移，保持顶点在直线</w:t>
      </w:r>
      <w:r>
        <w:rPr>
          <w:rFonts w:hint="eastAsia"/>
          <w:i/>
        </w:rPr>
        <w:t>OD</w:t>
      </w:r>
      <w:r>
        <w:rPr>
          <w:rFonts w:hint="eastAsia"/>
        </w:rPr>
        <w:t>上，若平移的抛物线与射线</w:t>
      </w:r>
      <w:r>
        <w:rPr>
          <w:rFonts w:hint="eastAsia"/>
          <w:i/>
        </w:rPr>
        <w:t>CD</w:t>
      </w:r>
      <w:r>
        <w:rPr>
          <w:rFonts w:hint="eastAsia"/>
        </w:rPr>
        <w:t>（含端点</w:t>
      </w:r>
      <w:r>
        <w:rPr>
          <w:rFonts w:hint="eastAsia"/>
          <w:i/>
        </w:rPr>
        <w:t>C</w:t>
      </w:r>
      <w:r>
        <w:rPr>
          <w:rFonts w:hint="eastAsia"/>
        </w:rPr>
        <w:t>）只有一个公共点，求它的顶点横坐标的值或取值范围；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（3）如图2，将抛物线平移，当顶点至原点时，过</w:t>
      </w:r>
      <w:r>
        <w:rPr>
          <w:rFonts w:hint="eastAsia"/>
          <w:i/>
        </w:rPr>
        <w:t>Q</w:t>
      </w:r>
      <w:r>
        <w:rPr>
          <w:rFonts w:hint="eastAsia"/>
        </w:rPr>
        <w:t>(0，3)作不平行于</w:t>
      </w:r>
      <w:r>
        <w:rPr>
          <w:rFonts w:hint="eastAsia"/>
          <w:i/>
        </w:rPr>
        <w:t>x</w:t>
      </w:r>
      <w:r>
        <w:rPr>
          <w:rFonts w:hint="eastAsia"/>
        </w:rPr>
        <w:t>轴的直线交抛物线于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两点，问在</w:t>
      </w:r>
      <w:r>
        <w:rPr>
          <w:rFonts w:hint="eastAsia"/>
          <w:i/>
        </w:rPr>
        <w:t>y</w:t>
      </w:r>
      <w:r>
        <w:rPr>
          <w:rFonts w:hint="eastAsia"/>
        </w:rPr>
        <w:t>轴的负半轴上是否存在点</w:t>
      </w:r>
      <w:r>
        <w:rPr>
          <w:rFonts w:hint="eastAsia"/>
          <w:i/>
        </w:rPr>
        <w:t>P</w:t>
      </w:r>
      <w:r>
        <w:rPr>
          <w:rFonts w:hint="eastAsia"/>
        </w:rPr>
        <w:t>，使得△</w:t>
      </w:r>
      <w:r>
        <w:rPr>
          <w:rFonts w:hint="eastAsia"/>
          <w:i/>
        </w:rPr>
        <w:t>PEF</w:t>
      </w:r>
      <w:r>
        <w:rPr>
          <w:rFonts w:hint="eastAsia"/>
          <w:iCs/>
        </w:rPr>
        <w:t>的</w:t>
      </w:r>
      <w:r>
        <w:rPr>
          <w:rFonts w:hint="eastAsia"/>
        </w:rPr>
        <w:t>内心在</w:t>
      </w:r>
      <w:r>
        <w:rPr>
          <w:rFonts w:hint="eastAsia"/>
          <w:i/>
        </w:rPr>
        <w:t>y</w:t>
      </w:r>
      <w:r>
        <w:rPr>
          <w:rFonts w:hint="eastAsia"/>
        </w:rPr>
        <w:t>轴上？若存在，求出点</w:t>
      </w:r>
      <w:r>
        <w:rPr>
          <w:rFonts w:hint="eastAsia"/>
          <w:i/>
        </w:rPr>
        <w:t>P</w:t>
      </w:r>
      <w:r>
        <w:rPr>
          <w:rFonts w:hint="eastAsia"/>
        </w:rPr>
        <w:t>的坐标；若不存在，请说明理由．</w:t>
      </w:r>
    </w:p>
    <w:p>
      <w:pPr>
        <w:ind w:firstLine="420" w:firstLineChars="200"/>
        <w:jc w:val="right"/>
        <w:rPr>
          <w:rFonts w:hint="eastAsia"/>
        </w:rPr>
      </w:pPr>
    </w:p>
    <w:p>
      <w:pPr>
        <w:ind w:firstLine="420" w:firstLineChars="200"/>
        <w:jc w:val="right"/>
        <w:rPr>
          <w:rFonts w:hint="eastAsia"/>
        </w:rPr>
      </w:pPr>
      <w:r>
        <w:drawing>
          <wp:inline distT="0" distB="0" distL="0" distR="0">
            <wp:extent cx="3870960" cy="292608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right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12．已知二次函数</w:t>
      </w:r>
      <w:r>
        <w:rPr>
          <w:position w:val="-10"/>
        </w:rPr>
        <w:object>
          <v:shape id="_x0000_i1167" o:spt="75" alt=" " type="#_x0000_t75" style="height:18pt;width:73.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261">
            <o:LockedField>false</o:LockedField>
          </o:OLEObject>
        </w:object>
      </w:r>
      <w:r>
        <w:rPr>
          <w:rFonts w:hint="eastAsia"/>
        </w:rPr>
        <w:t>的图象经过两点</w:t>
      </w:r>
      <w:r>
        <w:rPr>
          <w:rFonts w:hint="eastAsia"/>
          <w:i/>
        </w:rPr>
        <w:t>P</w:t>
      </w:r>
      <w:r>
        <w:rPr>
          <w:rFonts w:hint="eastAsia"/>
        </w:rPr>
        <w:t>(1，</w:t>
      </w:r>
      <w:r>
        <w:rPr>
          <w:rFonts w:hint="eastAsia"/>
          <w:i/>
        </w:rPr>
        <w:t>a</w:t>
      </w:r>
      <w:r>
        <w:rPr>
          <w:rFonts w:hint="eastAsia"/>
        </w:rPr>
        <w:t>)，</w:t>
      </w:r>
      <w:r>
        <w:rPr>
          <w:rFonts w:hint="eastAsia"/>
          <w:i/>
        </w:rPr>
        <w:t>Q</w:t>
      </w:r>
      <w:r>
        <w:rPr>
          <w:rFonts w:hint="eastAsia"/>
        </w:rPr>
        <w:t>(2，10</w:t>
      </w:r>
      <w:r>
        <w:rPr>
          <w:rFonts w:hint="eastAsia"/>
          <w:i/>
        </w:rPr>
        <w:t>a</w:t>
      </w:r>
      <w:r>
        <w:rPr>
          <w:rFonts w:hint="eastAsia"/>
        </w:rPr>
        <w:t>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（1）如果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都是整数，且</w:t>
      </w:r>
      <w:r>
        <w:rPr>
          <w:position w:val="-6"/>
        </w:rPr>
        <w:object>
          <v:shape id="_x0000_i1168" o:spt="75" alt=" 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263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的值；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（2）设二次函数</w:t>
      </w:r>
      <w:r>
        <w:rPr>
          <w:position w:val="-10"/>
        </w:rPr>
        <w:object>
          <v:shape id="_x0000_i1169" o:spt="75" alt=" " type="#_x0000_t75" style="height:18pt;width:73.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3" ShapeID="_x0000_i1169" DrawAspect="Content" ObjectID="_1468075869" r:id="rId265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rFonts w:hint="eastAsia"/>
          <w:i/>
        </w:rPr>
        <w:t>x</w:t>
      </w:r>
      <w:r>
        <w:rPr>
          <w:rFonts w:hint="eastAsia"/>
        </w:rPr>
        <w:t>轴的交点为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，与</w:t>
      </w:r>
      <w:r>
        <w:rPr>
          <w:rFonts w:hint="eastAsia"/>
          <w:i/>
        </w:rPr>
        <w:t>y</w:t>
      </w:r>
      <w:r>
        <w:rPr>
          <w:rFonts w:hint="eastAsia"/>
        </w:rPr>
        <w:t>轴的交点为</w:t>
      </w:r>
      <w:r>
        <w:rPr>
          <w:rFonts w:hint="eastAsia"/>
          <w:i/>
        </w:rPr>
        <w:t>C</w:t>
      </w:r>
      <w:r>
        <w:rPr>
          <w:rFonts w:hint="eastAsia"/>
        </w:rPr>
        <w:t>，如果关于</w:t>
      </w:r>
      <w:r>
        <w:rPr>
          <w:rFonts w:hint="eastAsia"/>
          <w:i/>
        </w:rPr>
        <w:t>x</w:t>
      </w:r>
      <w:r>
        <w:rPr>
          <w:rFonts w:hint="eastAsia"/>
        </w:rPr>
        <w:t>的方程</w:t>
      </w:r>
      <w:r>
        <w:rPr>
          <w:position w:val="-6"/>
        </w:rPr>
        <w:object>
          <v:shape id="_x0000_i1170" o:spt="75" alt=" 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3" ShapeID="_x0000_i1170" DrawAspect="Content" ObjectID="_1468075870" r:id="rId266">
            <o:LockedField>false</o:LockedField>
          </o:OLEObject>
        </w:object>
      </w:r>
      <w:r>
        <w:rPr>
          <w:rFonts w:hint="eastAsia"/>
        </w:rPr>
        <w:t>的两个根都是整数，求△</w:t>
      </w:r>
      <w:r>
        <w:rPr>
          <w:rFonts w:hint="eastAsia"/>
          <w:i/>
        </w:rPr>
        <w:t>ABC</w:t>
      </w:r>
      <w:r>
        <w:rPr>
          <w:rFonts w:hint="eastAsia"/>
        </w:rPr>
        <w:t>的面积．</w:t>
      </w:r>
    </w:p>
    <w:p>
      <w:pPr>
        <w:rPr>
          <w:rFonts w:hint="eastAsia"/>
        </w:rPr>
      </w:pPr>
    </w:p>
    <w:p>
      <w:bookmarkStart w:id="0" w:name="_GoBack"/>
      <w:bookmarkEnd w:id="0"/>
    </w:p>
    <w:p>
      <w:pPr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参考答案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例1（1）-1 提示：</w:t>
      </w:r>
      <w:r>
        <w:rPr>
          <w:rFonts w:ascii="宋体" w:hAnsi="宋体"/>
          <w:position w:val="-14"/>
          <w:szCs w:val="21"/>
        </w:rPr>
        <w:object>
          <v:shape id="_x0000_i1171" o:spt="75" alt=" " type="#_x0000_t75" style="height:22.2pt;width:9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71" DrawAspect="Content" ObjectID="_1468075871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，即</w:t>
      </w:r>
      <w:r>
        <w:rPr>
          <w:rFonts w:ascii="宋体" w:hAnsi="宋体"/>
          <w:position w:val="-28"/>
          <w:szCs w:val="21"/>
        </w:rPr>
        <w:object>
          <v:shape id="_x0000_i1172" o:spt="75" alt=" " type="#_x0000_t75" style="height:34.2pt;width:82.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270">
            <o:LockedField>false</o:LockedField>
          </o:OLEObject>
        </w:object>
      </w:r>
      <w:r>
        <w:rPr>
          <w:rFonts w:ascii="宋体"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43180</wp:posOffset>
            </wp:positionV>
            <wp:extent cx="1781175" cy="1914525"/>
            <wp:effectExtent l="0" t="0" r="9525" b="9525"/>
            <wp:wrapSquare wrapText="bothSides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(2)令</w:t>
      </w:r>
      <w:r>
        <w:rPr>
          <w:rFonts w:ascii="宋体" w:hAnsi="宋体"/>
          <w:position w:val="-28"/>
          <w:szCs w:val="21"/>
        </w:rPr>
        <w:object>
          <v:shape id="_x0000_i1173" o:spt="75" alt=" " type="#_x0000_t75" style="height:43.8pt;width:213.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3" ShapeID="_x0000_i1173" DrawAspect="Content" ObjectID="_1468075873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174" o:spt="75" alt=" " type="#_x0000_t75" style="height:16.8pt;width:33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3" ShapeID="_x0000_i1174" DrawAspect="Content" ObjectID="_1468075874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8"/>
          <w:szCs w:val="21"/>
        </w:rPr>
        <w:object>
          <v:shape id="_x0000_i1175" o:spt="75" alt=" 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3" ShapeID="_x0000_i1175" DrawAspect="Content" ObjectID="_1468075875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8"/>
          <w:szCs w:val="21"/>
        </w:rPr>
        <w:object>
          <v:shape id="_x0000_i1176" o:spt="75" alt=" " type="#_x0000_t75" style="height:18pt;width:64.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279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177" o:spt="75" alt=" " type="#_x0000_t75" style="height:19.2pt;width:13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281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①若直线</w:t>
      </w:r>
      <w:r>
        <w:rPr>
          <w:rFonts w:ascii="宋体" w:hAnsi="宋体"/>
          <w:position w:val="-10"/>
          <w:szCs w:val="21"/>
        </w:rPr>
        <w:object>
          <v:shape id="_x0000_i1178" o:spt="75" alt=" " type="#_x0000_t75" style="height:16.8pt;width:10.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78" DrawAspect="Content" ObjectID="_1468075878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过P点，此时两图象有三个交点，再向上移将有四个交点，∴0=</w:t>
      </w:r>
      <w:r>
        <w:rPr>
          <w:rFonts w:ascii="宋体" w:hAnsi="宋体"/>
          <w:position w:val="-28"/>
          <w:szCs w:val="21"/>
        </w:rPr>
        <w:object>
          <v:shape id="_x0000_i1179" o:spt="75" alt=" " type="#_x0000_t75" style="height:33pt;width:88.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3" ShapeID="_x0000_i1179" DrawAspect="Content" ObjectID="_1468075879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24"/>
          <w:szCs w:val="21"/>
        </w:rPr>
        <w:object>
          <v:shape id="_x0000_i1180" o:spt="75" alt=" " type="#_x0000_t75" style="height:34.2pt;width:67.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3" ShapeID="_x0000_i1180" DrawAspect="Content" ObjectID="_1468075880" r:id="rId287">
            <o:LockedField>false</o:LockedField>
          </o:OLEObject>
        </w:object>
      </w:r>
      <w:r>
        <w:rPr>
          <w:rFonts w:hint="eastAsia" w:ascii="宋体" w:hAnsi="宋体"/>
          <w:szCs w:val="21"/>
        </w:rPr>
        <w:t>②若直线</w:t>
      </w:r>
      <w:r>
        <w:rPr>
          <w:rFonts w:ascii="宋体" w:hAnsi="宋体"/>
          <w:position w:val="-10"/>
          <w:szCs w:val="21"/>
        </w:rPr>
        <w:object>
          <v:shape id="_x0000_i1181" o:spt="75" alt=" 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3" ShapeID="_x0000_i1181" DrawAspect="Content" ObjectID="_1468075881" r:id="rId289">
            <o:LockedField>false</o:LockedField>
          </o:OLEObject>
        </w:object>
      </w:r>
      <w:r>
        <w:rPr>
          <w:rFonts w:hint="eastAsia" w:ascii="宋体" w:hAnsi="宋体"/>
          <w:szCs w:val="21"/>
        </w:rPr>
        <w:t>与抛物线PQ部分相切，恰有三个交点，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792480</wp:posOffset>
            </wp:positionV>
            <wp:extent cx="1276350" cy="2914650"/>
            <wp:effectExtent l="0" t="0" r="0" b="0"/>
            <wp:wrapSquare wrapText="bothSides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46"/>
          <w:szCs w:val="21"/>
        </w:rPr>
        <w:object>
          <v:shape id="_x0000_i1182" o:spt="75" alt=" " type="#_x0000_t75" style="height:52.2pt;width:100.8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3" ShapeID="_x0000_i1182" DrawAspect="Content" ObjectID="_1468075882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整理得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position w:val="-34"/>
          <w:szCs w:val="21"/>
        </w:rPr>
        <w:object>
          <v:shape id="_x0000_i1183" o:spt="75" alt=" " type="#_x0000_t75" style="height:42pt;width:247.8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3" ShapeID="_x0000_i1183" DrawAspect="Content" ObjectID="_1468075883" r:id="rId294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24"/>
          <w:szCs w:val="21"/>
        </w:rPr>
        <w:object>
          <v:shape id="_x0000_i1184" o:spt="75" alt=" " type="#_x0000_t75" style="height:34.2pt;width:130.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3" ShapeID="_x0000_i1184" DrawAspect="Content" ObjectID="_1468075884" r:id="rId296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例2（1）如图1，设</w:t>
      </w:r>
      <w:r>
        <w:rPr>
          <w:rFonts w:ascii="宋体" w:hAnsi="宋体"/>
          <w:position w:val="-68"/>
          <w:szCs w:val="21"/>
        </w:rPr>
        <w:object>
          <v:shape id="_x0000_i1185" o:spt="75" alt=" " type="#_x0000_t75" style="height:73.8pt;width:25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3" ShapeID="_x0000_i1185" DrawAspect="Content" ObjectID="_1468075885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86" o:spt="75" alt=" 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3" ShapeID="_x0000_i1186" DrawAspect="Content" ObjectID="_1468075886" r:id="rId300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(2)如图2，</w:t>
      </w:r>
      <w:r>
        <w:rPr>
          <w:rFonts w:ascii="宋体" w:hAnsi="宋体"/>
          <w:position w:val="-10"/>
          <w:szCs w:val="21"/>
        </w:rPr>
        <w:object>
          <v:shape id="_x0000_i1187" o:spt="75" alt=" " type="#_x0000_t75" style="height:16.8pt;width:43.8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3" ShapeID="_x0000_i1187" DrawAspect="Content" ObjectID="_1468075887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188" o:spt="75" alt=" 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04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（3）如图3，</w:t>
      </w:r>
      <w:r>
        <w:rPr>
          <w:rFonts w:ascii="宋体" w:hAnsi="宋体"/>
          <w:position w:val="-76"/>
          <w:szCs w:val="21"/>
        </w:rPr>
        <w:object>
          <v:shape id="_x0000_i1189" o:spt="75" alt=" " type="#_x0000_t75" style="height:82.2pt;width:70.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position w:val="-24"/>
          <w:szCs w:val="21"/>
        </w:rPr>
        <w:object>
          <v:shape id="_x0000_i1190" o:spt="75" alt=" " type="#_x0000_t75" style="height:31.2pt;width:73.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08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例3（1）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&gt;-1  (2)</w:t>
      </w:r>
      <w:r>
        <w:rPr>
          <w:rFonts w:ascii="宋体" w:hAnsi="宋体"/>
          <w:position w:val="-10"/>
          <w:szCs w:val="21"/>
        </w:rPr>
        <w:object>
          <v:shape id="_x0000_i1191" o:spt="75" alt=" " type="#_x0000_t75" style="height:18pt;width:82.8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10">
            <o:LockedField>false</o:LockedField>
          </o:OLEObject>
        </w:object>
      </w:r>
      <w:r>
        <w:rPr>
          <w:rFonts w:ascii="宋体" w:hAnsi="宋体"/>
          <w:position w:val="-10"/>
          <w:szCs w:val="21"/>
        </w:rPr>
        <w:object>
          <v:shape id="_x0000_i1192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(3)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(3,0),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(-1,0),C(0,3),M(1,4),</w:t>
      </w:r>
      <w:r>
        <w:rPr>
          <w:rFonts w:ascii="宋体" w:hAnsi="宋体"/>
          <w:position w:val="-12"/>
          <w:szCs w:val="21"/>
        </w:rPr>
        <w:object>
          <v:shape id="_x0000_i1193" o:spt="75" alt=" " type="#_x0000_t75" style="height:18pt;width:52.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3" ShapeID="_x0000_i1193" DrawAspect="Content" ObjectID="_1468075893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满足条件的P点存在,P点的坐标是:(1,4),(</w:t>
      </w:r>
      <w:r>
        <w:rPr>
          <w:rFonts w:ascii="宋体" w:hAnsi="宋体"/>
          <w:position w:val="-6"/>
          <w:szCs w:val="21"/>
        </w:rPr>
        <w:object>
          <v:shape id="_x0000_i1194" o:spt="75" alt=" " type="#_x0000_t75" style="height:16.8pt;width:40.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3" ShapeID="_x0000_i1194" DrawAspect="Content" ObjectID="_1468075894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，一4).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例4提示:</w:t>
      </w:r>
      <w:r>
        <w:rPr>
          <w:rFonts w:ascii="宋体" w:hAnsi="宋体"/>
          <w:position w:val="-10"/>
          <w:szCs w:val="21"/>
        </w:rPr>
        <w:object>
          <v:shape id="_x0000_i1195" o:spt="75" alt=" " type="#_x0000_t75" style="height:18pt;width:208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18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(1)原式=</w:t>
      </w:r>
      <w:r>
        <w:rPr>
          <w:rFonts w:ascii="宋体" w:hAnsi="宋体"/>
          <w:position w:val="-10"/>
          <w:szCs w:val="21"/>
        </w:rPr>
        <w:object>
          <v:shape id="_x0000_i1196" o:spt="75" alt=" " type="#_x0000_t75" style="height:18pt;width:286.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20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</w:t>
      </w:r>
      <w:r>
        <w:rPr>
          <w:rFonts w:ascii="宋体" w:hAnsi="宋体"/>
          <w:position w:val="-14"/>
          <w:szCs w:val="21"/>
        </w:rPr>
        <w:object>
          <v:shape id="_x0000_i1197" o:spt="75" alt=" " type="#_x0000_t75" style="height:24pt;width:289.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3" ShapeID="_x0000_i1197" DrawAspect="Content" ObjectID="_1468075897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两边平方，解得</w:t>
      </w:r>
      <w:r>
        <w:rPr>
          <w:rFonts w:ascii="宋体" w:hAnsi="宋体"/>
          <w:position w:val="-24"/>
          <w:szCs w:val="21"/>
        </w:rPr>
        <w:object>
          <v:shape id="_x0000_i1198" o:spt="75" alt=" 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3" ShapeID="_x0000_i1198" DrawAspect="Content" ObjectID="_1468075898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99" o:spt="75" alt=" 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3" ShapeID="_x0000_i1199" DrawAspect="Content" ObjectID="_1468075899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符合题意，故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的最大值为</w:t>
      </w:r>
      <w:r>
        <w:rPr>
          <w:rFonts w:ascii="宋体" w:hAnsi="宋体"/>
          <w:position w:val="-24"/>
          <w:szCs w:val="21"/>
        </w:rPr>
        <w:object>
          <v:shape id="_x0000_i1200" o:spt="75" alt=" 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3" ShapeID="_x0000_i1200" DrawAspect="Content" ObjectID="_1468075900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495300</wp:posOffset>
            </wp:positionV>
            <wp:extent cx="1628775" cy="1590675"/>
            <wp:effectExtent l="0" t="0" r="9525" b="9525"/>
            <wp:wrapSquare wrapText="bothSides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例5这样的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值不存在，理由如下:设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01" o:spt="75" alt=" " type="#_x0000_t75" style="height:18pt;width:169.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3" ShapeID="_x0000_i1201" DrawAspect="Content" ObjectID="_1468075901" r:id="rId331">
            <o:LockedField>false</o:LockedField>
          </o:OLEObject>
        </w:object>
      </w:r>
      <w:r>
        <w:rPr>
          <w:rFonts w:hint="eastAsia" w:ascii="宋体" w:hAnsi="宋体"/>
          <w:szCs w:val="21"/>
        </w:rPr>
        <w:t>并作出如图所示的图象，则</w:t>
      </w:r>
      <w:r>
        <w:rPr>
          <w:rFonts w:ascii="宋体" w:hAnsi="宋体"/>
          <w:position w:val="-80"/>
          <w:szCs w:val="21"/>
        </w:rPr>
        <w:object>
          <v:shape id="_x0000_i1202" o:spt="75" alt=" " type="#_x0000_t75" style="height:85.8pt;width:175.8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3" ShapeID="_x0000_i1202" DrawAspect="Content" ObjectID="_1468075902" r:id="rId33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这个不等式组无解.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例6 由</w:t>
      </w:r>
      <w:r>
        <w:rPr>
          <w:rFonts w:ascii="宋体" w:hAnsi="宋体"/>
          <w:position w:val="-14"/>
          <w:szCs w:val="21"/>
        </w:rPr>
        <w:object>
          <v:shape id="_x0000_i1203" o:spt="75" alt=" " type="#_x0000_t75" style="height:19.8pt;width:82.8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3" ShapeID="_x0000_i1203" DrawAspect="Content" ObjectID="_1468075903" r:id="rId335">
            <o:LockedField>false</o:LockedField>
          </o:OLEObject>
        </w:object>
      </w:r>
      <w:r>
        <w:rPr>
          <w:rFonts w:ascii="宋体" w:hAnsi="宋体"/>
          <w:position w:val="-10"/>
          <w:szCs w:val="21"/>
        </w:rPr>
        <w:object>
          <v:shape id="_x0000_i1204" o:spt="75" alt=" " type="#_x0000_t75" style="height:16.8pt;width:9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3" ShapeID="_x0000_i1204" DrawAspect="Content" ObjectID="_1468075904" r:id="rId337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10"/>
          <w:szCs w:val="21"/>
        </w:rPr>
        <w:object>
          <v:shape id="_x0000_i1205" o:spt="75" alt=" " type="#_x0000_t75" style="height:19.2pt;width:10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3" ShapeID="_x0000_i1205" DrawAspect="Content" ObjectID="_1468075905" r:id="rId338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10"/>
          <w:szCs w:val="21"/>
        </w:rPr>
        <w:object>
          <v:shape id="_x0000_i1206" o:spt="75" alt=" " type="#_x0000_t75" style="height:18pt;width:174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3" ShapeID="_x0000_i1206" DrawAspect="Content" ObjectID="_1468075906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由题意知，</w:t>
      </w:r>
      <w:r>
        <w:rPr>
          <w:rFonts w:ascii="宋体" w:hAnsi="宋体"/>
          <w:position w:val="-10"/>
          <w:szCs w:val="21"/>
        </w:rPr>
        <w:object>
          <v:shape id="_x0000_i1207" o:spt="75" alt=" 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3" ShapeID="_x0000_i1207" DrawAspect="Content" ObjectID="_1468075907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且上式对一切实数</w:t>
      </w:r>
      <w:r>
        <w:rPr>
          <w:rFonts w:ascii="宋体" w:hAnsi="宋体"/>
          <w:position w:val="-6"/>
          <w:szCs w:val="21"/>
        </w:rPr>
        <w:object>
          <v:shape id="_x0000_i1208" o:spt="75" alt=" 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3" ShapeID="_x0000_i1208" DrawAspect="Content" ObjectID="_1468075908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恒成立，故</w:t>
      </w:r>
      <w:r>
        <w:rPr>
          <w:rFonts w:ascii="宋体" w:hAnsi="宋体"/>
          <w:position w:val="-32"/>
          <w:szCs w:val="21"/>
        </w:rPr>
        <w:object>
          <v:shape id="_x0000_i1209" o:spt="75" alt=" " type="#_x0000_t75" style="height:37.8pt;width:193.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3" ShapeID="_x0000_i1209" DrawAspect="Content" ObjectID="_1468075909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30"/>
          <w:szCs w:val="21"/>
        </w:rPr>
        <w:object>
          <v:shape id="_x0000_i1210" o:spt="75" alt=" " type="#_x0000_t75" style="height:36pt;width:82.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3" ShapeID="_x0000_i1210" DrawAspect="Content" ObjectID="_1468075910" r:id="rId348">
            <o:LockedField>false</o:LockedField>
          </o:OLEObject>
        </w:object>
      </w:r>
      <w:r>
        <w:rPr>
          <w:rFonts w:hint="eastAsia" w:ascii="宋体" w:hAnsi="宋体"/>
          <w:szCs w:val="21"/>
        </w:rPr>
        <w:t>得</w:t>
      </w:r>
      <w:r>
        <w:rPr>
          <w:rFonts w:ascii="宋体" w:hAnsi="宋体"/>
          <w:position w:val="-30"/>
          <w:szCs w:val="21"/>
        </w:rPr>
        <w:object>
          <v:shape id="_x0000_i1211" o:spt="75" alt=" 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3" ShapeID="_x0000_i1211" DrawAspect="Content" ObjectID="_1468075911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30"/>
          <w:szCs w:val="21"/>
        </w:rPr>
        <w:object>
          <v:shape id="_x0000_i1212" o:spt="75" alt=" " type="#_x0000_t75" style="height:36pt;width:40.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3" ShapeID="_x0000_i1212" DrawAspect="Content" ObjectID="_1468075912" r:id="rId352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A级1.</w:t>
      </w:r>
      <w:r>
        <w:rPr>
          <w:rFonts w:ascii="宋体" w:hAnsi="宋体"/>
          <w:position w:val="-4"/>
          <w:szCs w:val="21"/>
        </w:rPr>
        <w:object>
          <v:shape id="_x0000_i1213" o:spt="75" alt=" 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3" ShapeID="_x0000_i1213" DrawAspect="Content" ObjectID="_1468075913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2.</w:t>
      </w:r>
      <w:r>
        <w:rPr>
          <w:rFonts w:ascii="宋体" w:hAnsi="宋体"/>
          <w:position w:val="-24"/>
          <w:szCs w:val="21"/>
        </w:rPr>
        <w:object>
          <v:shape id="_x0000_i1214" o:spt="75" alt=" " type="#_x0000_t75" style="height:31.2pt;width:90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3" ShapeID="_x0000_i1214" DrawAspect="Content" ObjectID="_1468075914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提示:设平移后的抛物线的解析式为</w:t>
      </w:r>
      <w:r>
        <w:rPr>
          <w:rFonts w:ascii="宋体" w:hAnsi="宋体"/>
          <w:position w:val="-10"/>
          <w:szCs w:val="21"/>
        </w:rPr>
        <w:object>
          <v:shape id="_x0000_i1215" o:spt="75" alt=" " type="#_x0000_t75" style="height:19.2pt;width:90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3" ShapeID="_x0000_i1215" DrawAspect="Content" ObjectID="_1468075915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3.（1）&lt;   &gt;   (2)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-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+1=0   4.0&lt;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&lt;1  提示:当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=1时,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&lt;0.  5. C提示:设</w:t>
      </w:r>
      <w:r>
        <w:rPr>
          <w:rFonts w:ascii="宋体" w:hAnsi="宋体"/>
          <w:position w:val="-10"/>
          <w:szCs w:val="21"/>
        </w:rPr>
        <w:object>
          <v:shape id="_x0000_i1216" o:spt="75" alt=" " type="#_x0000_t75" style="height:18pt;width:103.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3" ShapeID="_x0000_i1216" DrawAspect="Content" ObjectID="_1468075916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，由已知画出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 xml:space="preserve">= 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(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)的大致图象，知</w:t>
      </w:r>
      <w:r>
        <w:rPr>
          <w:rFonts w:ascii="宋体" w:hAnsi="宋体"/>
          <w:position w:val="-10"/>
          <w:szCs w:val="21"/>
        </w:rPr>
        <w:object>
          <v:shape id="_x0000_i1217" o:spt="75" alt=" " type="#_x0000_t75" style="height:16.8pt;width:106.8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3" ShapeID="_x0000_i1217" DrawAspect="Content" ObjectID="_1468075917" r:id="rId362">
            <o:LockedField>false</o:LockedField>
          </o:OLEObject>
        </w:object>
      </w:r>
      <w:r>
        <w:rPr>
          <w:rFonts w:ascii="宋体" w:hAnsi="宋体"/>
          <w:position w:val="-10"/>
          <w:szCs w:val="21"/>
        </w:rPr>
        <w:object>
          <v:shape id="_x0000_i1218" o:spt="75" alt=" " type="#_x0000_t75" style="height:16.8pt;width:90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3" ShapeID="_x0000_i1218" DrawAspect="Content" ObjectID="_1468075918" r:id="rId364">
            <o:LockedField>false</o:LockedField>
          </o:OLEObject>
        </w:object>
      </w:r>
      <w:r>
        <w:rPr>
          <w:rFonts w:hint="eastAsia" w:ascii="宋体" w:hAnsi="宋体"/>
          <w:szCs w:val="21"/>
        </w:rPr>
        <w:t>联立解得</w:t>
      </w:r>
      <w:r>
        <w:rPr>
          <w:rFonts w:ascii="宋体" w:hAnsi="宋体"/>
          <w:position w:val="-6"/>
          <w:szCs w:val="21"/>
        </w:rPr>
        <w:object>
          <v:shape id="_x0000_i1219" o:spt="75" alt=" " type="#_x0000_t75" style="height:13.8pt;width:67.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3" ShapeID="_x0000_i1219" DrawAspect="Content" ObjectID="_1468075919" r:id="rId36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6.C 7.D  8.D 提示：</w:t>
      </w:r>
      <w:r>
        <w:rPr>
          <w:rFonts w:ascii="宋体" w:hAnsi="宋体"/>
          <w:position w:val="-28"/>
          <w:szCs w:val="21"/>
        </w:rPr>
        <w:object>
          <v:shape id="_x0000_i1220" o:spt="75" alt=" " type="#_x0000_t75" style="height:34.2pt;width:106.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3" ShapeID="_x0000_i1220" DrawAspect="Content" ObjectID="_1468075920" r:id="rId368">
            <o:LockedField>false</o:LockedField>
          </o:OLEObject>
        </w:object>
      </w:r>
      <w:r>
        <w:rPr>
          <w:rFonts w:hint="eastAsia" w:ascii="宋体" w:hAnsi="宋体"/>
          <w:szCs w:val="21"/>
        </w:rPr>
        <w:t>记</w:t>
      </w:r>
      <w:r>
        <w:rPr>
          <w:rFonts w:ascii="宋体" w:hAnsi="宋体"/>
          <w:position w:val="-28"/>
          <w:szCs w:val="21"/>
        </w:rPr>
        <w:object>
          <v:shape id="_x0000_i1221" o:spt="75" alt=" " type="#_x0000_t75" style="height:34.2pt;width:108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3" ShapeID="_x0000_i1221" DrawAspect="Content" ObjectID="_1468075921" r:id="rId370">
            <o:LockedField>false</o:LockedField>
          </o:OLEObject>
        </w:object>
      </w:r>
      <w:r>
        <w:rPr>
          <w:rFonts w:hint="eastAsia" w:ascii="宋体" w:hAnsi="宋体"/>
          <w:szCs w:val="21"/>
        </w:rPr>
        <w:t>则这个抛物线开口向上，由题意得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=1时,</w:t>
      </w:r>
      <w:r>
        <w:rPr>
          <w:rFonts w:hint="eastAsia" w:ascii="宋体" w:hAnsi="宋体"/>
          <w:i/>
          <w:szCs w:val="21"/>
        </w:rPr>
        <w:t xml:space="preserve"> y</w:t>
      </w:r>
      <w:r>
        <w:rPr>
          <w:rFonts w:hint="eastAsia" w:ascii="宋体" w:hAnsi="宋体"/>
          <w:szCs w:val="21"/>
        </w:rPr>
        <w:t>&lt;0. 9. (1)证明略  (2)</w:t>
      </w:r>
      <w:r>
        <w:rPr>
          <w:rFonts w:ascii="宋体" w:hAnsi="宋体"/>
          <w:position w:val="-6"/>
          <w:szCs w:val="21"/>
        </w:rPr>
        <w:object>
          <v:shape id="_x0000_i1222" o:spt="75" alt=" " type="#_x0000_t75" style="height:16.8pt;width:48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3" ShapeID="_x0000_i1222" DrawAspect="Content" ObjectID="_1468075922" r:id="rId37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10.(1)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=1,</w:t>
      </w:r>
      <w:r>
        <w:rPr>
          <w:rFonts w:ascii="宋体" w:hAnsi="宋体"/>
          <w:position w:val="-24"/>
          <w:szCs w:val="21"/>
        </w:rPr>
        <w:object>
          <v:shape id="_x0000_i1223" o:spt="75" alt=" " type="#_x0000_t75" style="height:31.2pt;width:88.8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3" ShapeID="_x0000_i1223" DrawAspect="Content" ObjectID="_1468075923" r:id="rId37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(2) 存在这样的P点，其横坐标为</w:t>
      </w:r>
      <w:r>
        <w:rPr>
          <w:rFonts w:ascii="宋体" w:hAnsi="宋体"/>
          <w:position w:val="-12"/>
          <w:szCs w:val="21"/>
        </w:rPr>
        <w:object>
          <v:shape id="_x0000_i1224" o:spt="75" alt=" 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3" ShapeID="_x0000_i1224" DrawAspect="Content" ObjectID="_1468075924" r:id="rId376">
            <o:LockedField>false</o:LockedField>
          </o:OLEObject>
        </w:object>
      </w:r>
      <w:r>
        <w:rPr>
          <w:rFonts w:hint="eastAsia" w:ascii="宋体" w:hAnsi="宋体"/>
          <w:szCs w:val="21"/>
        </w:rPr>
        <w:t>，使∠</w:t>
      </w:r>
      <w:r>
        <w:rPr>
          <w:rFonts w:hint="eastAsia" w:ascii="宋体" w:hAnsi="宋体"/>
          <w:i/>
          <w:szCs w:val="21"/>
        </w:rPr>
        <w:t>APB</w:t>
      </w:r>
      <w:r>
        <w:rPr>
          <w:rFonts w:hint="eastAsia" w:ascii="宋体" w:hAnsi="宋体"/>
          <w:szCs w:val="21"/>
        </w:rPr>
        <w:t>为锐角.提示: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(一1,0),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(4,0),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 xml:space="preserve">(0，一2). </w:t>
      </w:r>
      <w:r>
        <w:rPr>
          <w:rFonts w:ascii="宋体" w:hAnsi="宋体"/>
          <w:position w:val="-10"/>
          <w:szCs w:val="21"/>
        </w:rPr>
        <w:object>
          <v:shape id="_x0000_i1225" o:spt="75" alt=" " type="#_x0000_t75" style="height:18pt;width:97.8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3" ShapeID="_x0000_i1225" DrawAspect="Content" ObjectID="_1468075925" r:id="rId378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为直角三角形，过A，B，C三点作⊙</w:t>
      </w:r>
      <w:r>
        <w:rPr>
          <w:rFonts w:ascii="宋体" w:hAnsi="宋体"/>
          <w:position w:val="-10"/>
          <w:szCs w:val="21"/>
        </w:rPr>
        <w:object>
          <v:shape id="_x0000_i1226" o:spt="75" alt=" " type="#_x0000_t75" style="height:16.8pt;width:1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26" DrawAspect="Content" ObjectID="_1468075926" r:id="rId38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，则AB为⊙</w:t>
      </w:r>
      <w:r>
        <w:rPr>
          <w:rFonts w:ascii="宋体" w:hAnsi="宋体"/>
          <w:position w:val="-10"/>
          <w:szCs w:val="21"/>
        </w:rPr>
        <w:object>
          <v:shape id="_x0000_i1227" o:spt="75" alt=" " type="#_x0000_t75" style="height:16.8pt;width:1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3" ShapeID="_x0000_i1227" DrawAspect="Content" ObjectID="_1468075927" r:id="rId382">
            <o:LockedField>false</o:LockedField>
          </o:OLEObject>
        </w:object>
      </w:r>
      <w:r>
        <w:rPr>
          <w:rFonts w:hint="eastAsia" w:ascii="宋体" w:hAnsi="宋体"/>
          <w:szCs w:val="21"/>
        </w:rPr>
        <w:t>的直径，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点关于直线</w:t>
      </w:r>
      <w:r>
        <w:rPr>
          <w:rFonts w:ascii="宋体" w:hAnsi="宋体"/>
          <w:position w:val="-24"/>
          <w:szCs w:val="21"/>
        </w:rPr>
        <w:object>
          <v:shape id="_x0000_i1228" o:spt="75" alt=" 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3" ShapeID="_x0000_i1228" DrawAspect="Content" ObjectID="_1468075928" r:id="rId384">
            <o:LockedField>false</o:LockedField>
          </o:OLEObject>
        </w:object>
      </w:r>
      <w:r>
        <w:rPr>
          <w:rFonts w:hint="eastAsia" w:ascii="宋体" w:hAnsi="宋体"/>
          <w:szCs w:val="21"/>
        </w:rPr>
        <w:t>的对称点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是⊙</w:t>
      </w:r>
      <w:r>
        <w:rPr>
          <w:rFonts w:ascii="宋体" w:hAnsi="宋体"/>
          <w:position w:val="-10"/>
          <w:szCs w:val="21"/>
        </w:rPr>
        <w:object>
          <v:shape id="_x0000_i1229" o:spt="75" alt=" " type="#_x0000_t75" style="height:16.8pt;width:1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3" ShapeID="_x0000_i1229" DrawAspect="Content" ObjectID="_1468075929" r:id="rId386">
            <o:LockedField>false</o:LockedField>
          </o:OLEObject>
        </w:object>
      </w:r>
      <w:r>
        <w:rPr>
          <w:rFonts w:hint="eastAsia" w:ascii="宋体" w:hAnsi="宋体"/>
          <w:szCs w:val="21"/>
        </w:rPr>
        <w:t>与抛物线的另一交点，M（3，-2），</w:t>
      </w:r>
      <w:r>
        <w:rPr>
          <w:rFonts w:ascii="宋体" w:hAnsi="宋体"/>
          <w:position w:val="-12"/>
          <w:szCs w:val="21"/>
        </w:rPr>
        <w:object>
          <v:shape id="_x0000_i1230" o:spt="75" alt=" 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3" ShapeID="_x0000_i1230" DrawAspect="Content" ObjectID="_1468075930" r:id="rId387">
            <o:LockedField>false</o:LockedField>
          </o:OLEObject>
        </w:objec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11.(1)</w:t>
      </w:r>
      <w:r>
        <w:rPr>
          <w:rFonts w:ascii="宋体" w:hAnsi="宋体"/>
          <w:position w:val="-24"/>
          <w:szCs w:val="21"/>
        </w:rPr>
        <w:object>
          <v:shape id="_x0000_i1231" o:spt="75" alt=" " type="#_x0000_t75" style="height:31.2pt;width:37.8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3" ShapeID="_x0000_i1231" DrawAspect="Content" ObjectID="_1468075931" r:id="rId389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(2)</w:t>
      </w:r>
      <w:r>
        <w:rPr>
          <w:rFonts w:ascii="宋体" w:hAnsi="宋体"/>
          <w:position w:val="-24"/>
          <w:szCs w:val="21"/>
        </w:rPr>
        <w:object>
          <v:shape id="_x0000_i1232" o:spt="75" alt=" " type="#_x0000_t75" style="height:31.2pt;width:210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3" ShapeID="_x0000_i1232" DrawAspect="Content" ObjectID="_1468075932" r:id="rId39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(3)当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∥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时，则</w:t>
      </w:r>
      <w:r>
        <w:rPr>
          <w:rFonts w:ascii="宋体" w:hAnsi="宋体"/>
          <w:position w:val="-28"/>
          <w:szCs w:val="21"/>
        </w:rPr>
        <w:object>
          <v:shape id="_x0000_i1233" o:spt="75" alt=" " type="#_x0000_t75" style="height:33pt;width:58.8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3" ShapeID="_x0000_i1233" DrawAspect="Content" ObjectID="_1468075933" r:id="rId393">
            <o:LockedField>false</o:LockedField>
          </o:OLEObject>
        </w:object>
      </w: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position w:val="-24"/>
          <w:szCs w:val="21"/>
        </w:rPr>
        <w:object>
          <v:shape id="_x0000_i1234" o:spt="75" alt=" " type="#_x0000_t75" style="height:31.2pt;width:70.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3" ShapeID="_x0000_i1234" DrawAspect="Content" ObjectID="_1468075934" r:id="rId395">
            <o:LockedField>false</o:LockedField>
          </o:OLEObject>
        </w:object>
      </w: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24"/>
          <w:szCs w:val="21"/>
        </w:rPr>
        <w:object>
          <v:shape id="_x0000_i1235" o:spt="75" alt=" 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3" ShapeID="_x0000_i1235" DrawAspect="Content" ObjectID="_1468075935" r:id="rId397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∥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时，∠</w:t>
      </w:r>
      <w:r>
        <w:rPr>
          <w:rFonts w:hint="eastAsia" w:ascii="宋体" w:hAnsi="宋体"/>
          <w:i/>
          <w:szCs w:val="21"/>
        </w:rPr>
        <w:t>CAB</w:t>
      </w:r>
      <w:r>
        <w:rPr>
          <w:rFonts w:hint="eastAsia" w:ascii="宋体" w:hAnsi="宋体"/>
          <w:szCs w:val="21"/>
        </w:rPr>
        <w:t>=∠</w:t>
      </w:r>
      <w:r>
        <w:rPr>
          <w:rFonts w:hint="eastAsia" w:ascii="宋体" w:hAnsi="宋体"/>
          <w:i/>
          <w:szCs w:val="21"/>
        </w:rPr>
        <w:t>PMB</w:t>
      </w:r>
      <w:r>
        <w:rPr>
          <w:rFonts w:hint="eastAsia" w:ascii="宋体" w:hAnsi="宋体"/>
          <w:szCs w:val="21"/>
        </w:rPr>
        <w:t>时，同理可求得</w:t>
      </w:r>
      <w:r>
        <w:rPr>
          <w:rFonts w:ascii="宋体" w:hAnsi="宋体"/>
          <w:position w:val="-10"/>
          <w:szCs w:val="21"/>
        </w:rPr>
        <w:object>
          <v:shape id="_x0000_i1236" o:spt="75" alt=" 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3" ShapeID="_x0000_i1236" DrawAspect="Content" ObjectID="_1468075936" r:id="rId399">
            <o:LockedField>false</o:LockedField>
          </o:OLEObject>
        </w:object>
      </w:r>
      <w:r>
        <w:rPr>
          <w:rFonts w:hint="eastAsia" w:ascii="宋体" w:hAnsi="宋体"/>
          <w:szCs w:val="21"/>
        </w:rPr>
        <w:t>故存在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符合题目条件，</w:t>
      </w:r>
      <w:r>
        <w:rPr>
          <w:rFonts w:ascii="宋体" w:hAnsi="宋体"/>
          <w:position w:val="-24"/>
          <w:szCs w:val="21"/>
        </w:rPr>
        <w:object>
          <v:shape id="_x0000_i1237" o:spt="75" alt=" 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3" ShapeID="_x0000_i1237" DrawAspect="Content" ObjectID="_1468075937" r:id="rId401">
            <o:LockedField>false</o:LockedField>
          </o:OLEObject>
        </w:object>
      </w:r>
      <w:r>
        <w:rPr>
          <w:rFonts w:hint="eastAsia" w:ascii="宋体" w:hAnsi="宋体"/>
          <w:szCs w:val="21"/>
        </w:rPr>
        <w:t>或2时，所得三角形与△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相似.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12.（1）</w:t>
      </w:r>
      <w:r>
        <w:rPr>
          <w:rFonts w:ascii="宋体" w:hAnsi="宋体"/>
          <w:position w:val="-10"/>
          <w:szCs w:val="21"/>
        </w:rPr>
        <w:object>
          <v:shape id="_x0000_i1238" o:spt="75" alt=" " type="#_x0000_t75" style="height:18pt;width:250.2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3" ShapeID="_x0000_i1238" DrawAspect="Content" ObjectID="_1468075938" r:id="rId403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position w:val="-6"/>
          <w:szCs w:val="21"/>
        </w:rPr>
        <w:object>
          <v:shape id="_x0000_i1239" o:spt="75" alt=" 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3" ShapeID="_x0000_i1239" DrawAspect="Content" ObjectID="_1468075939" r:id="rId405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为整数）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10"/>
          <w:szCs w:val="21"/>
        </w:rPr>
        <w:object>
          <v:shape id="_x0000_i1240" o:spt="75" alt=" " type="#_x0000_t75" style="height:19.2pt;width:214.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3" ShapeID="_x0000_i1240" DrawAspect="Content" ObjectID="_1468075940" r:id="rId407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=5.5时，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有最大值2402.5.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41" o:spt="75" alt=" 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3" ShapeID="_x0000_i1241" DrawAspect="Content" ObjectID="_1468075941" r:id="rId409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为整数，当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=5时，50+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=55,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=2400（元）；当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=6时，50+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=56,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=2400（元）.∴当售价定为每件55元或56元，每个月的利润最大，最大的月利润是2 400元.(3)当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=2 200时，</w:t>
      </w:r>
      <w:r>
        <w:rPr>
          <w:rFonts w:ascii="宋体" w:hAnsi="宋体"/>
          <w:position w:val="-10"/>
          <w:szCs w:val="21"/>
        </w:rPr>
        <w:object>
          <v:shape id="_x0000_i1242" o:spt="75" alt=" " type="#_x0000_t75" style="height:18pt;width:142.2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3" ShapeID="_x0000_i1242" DrawAspect="Content" ObjectID="_1468075942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10"/>
          <w:szCs w:val="21"/>
        </w:rPr>
        <w:object>
          <v:shape id="_x0000_i1243" o:spt="75" alt=" " type="#_x0000_t75" style="height:16.8pt;width:82.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3" ShapeID="_x0000_i1243" DrawAspect="Content" ObjectID="_1468075943" r:id="rId412">
            <o:LockedField>false</o:LockedField>
          </o:OLEObject>
        </w:object>
      </w:r>
      <w:r>
        <w:rPr>
          <w:rFonts w:hint="eastAsia" w:ascii="宋体" w:hAnsi="宋体"/>
          <w:szCs w:val="21"/>
        </w:rPr>
        <w:t>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=1时，50+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=51；当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=10时，50+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=60.∴当售价定为每件51元或60元，每个月的利润恰为2 200元; 当售价不低于51元且不高于60元且为整数时，每个月的利润不低于2200元(或当售价分别为51,52,53,54,55,56,57,</w:t>
      </w:r>
      <w:r>
        <w:rPr>
          <w:rFonts w:hint="eastAsia"/>
        </w:rPr>
        <w:t>58，59，60元时，每个月的利润不低于2200元）．</w:t>
      </w:r>
    </w:p>
    <w:p>
      <w:pPr>
        <w:rPr>
          <w:rFonts w:hint="eastAsia"/>
        </w:rPr>
      </w:pPr>
      <w:r>
        <w:rPr>
          <w:rFonts w:hint="eastAsia"/>
          <w:b/>
          <w:i/>
          <w:bdr w:val="single" w:color="auto" w:sz="4" w:space="0"/>
          <w:shd w:val="pct10" w:color="auto" w:fill="FFFFFF"/>
        </w:rPr>
        <w:t>B</w:t>
      </w:r>
      <w:r>
        <w:rPr>
          <w:rFonts w:hint="eastAsia"/>
          <w:b/>
          <w:bdr w:val="single" w:color="auto" w:sz="4" w:space="0"/>
          <w:shd w:val="pct10" w:color="auto" w:fill="FFFFFF"/>
        </w:rPr>
        <w:t>级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i/>
        </w:rPr>
        <w:t>m</w:t>
      </w:r>
      <w:r>
        <w:rPr>
          <w:rFonts w:hint="eastAsia"/>
        </w:rPr>
        <w:t>＜2  提示：</w:t>
      </w:r>
      <w:r>
        <w:rPr>
          <w:rFonts w:hint="eastAsia"/>
          <w:i/>
        </w:rPr>
        <w:t>f</w:t>
      </w:r>
      <w:r>
        <w:rPr>
          <w:rFonts w:hint="eastAsia"/>
        </w:rPr>
        <w:t xml:space="preserve">(1)＜0.  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2. 5 796  提示：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  <w:i/>
        </w:rPr>
        <w:t>a</w:t>
      </w:r>
      <w:r>
        <w:rPr>
          <w:rFonts w:hint="eastAsia"/>
        </w:rPr>
        <w:t>－1＝0，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＝(</w:t>
      </w:r>
      <w:r>
        <w:rPr>
          <w:rFonts w:hint="eastAsia"/>
          <w:i/>
        </w:rPr>
        <w:t>a</w:t>
      </w:r>
      <w:r>
        <w:rPr>
          <w:rFonts w:hint="eastAsia"/>
        </w:rPr>
        <w:t>＋1)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＝3</w:t>
      </w:r>
      <w:r>
        <w:rPr>
          <w:rFonts w:hint="eastAsia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/>
        </w:rPr>
        <w:t>2，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 xml:space="preserve"> ＝(3</w:t>
      </w:r>
      <w:r>
        <w:rPr>
          <w:rFonts w:hint="eastAsia"/>
          <w:i/>
        </w:rPr>
        <w:t>a</w:t>
      </w:r>
      <w:r>
        <w:rPr>
          <w:rFonts w:hint="eastAsia" w:ascii="宋体" w:hAnsi="宋体"/>
        </w:rPr>
        <w:t>＋</w:t>
      </w:r>
      <w:r>
        <w:rPr>
          <w:rFonts w:hint="eastAsia"/>
        </w:rPr>
        <w:t>2)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＝21</w:t>
      </w:r>
      <w:r>
        <w:rPr>
          <w:rFonts w:hint="eastAsia"/>
          <w:i/>
        </w:rPr>
        <w:t>a</w:t>
      </w:r>
      <w:r>
        <w:rPr>
          <w:rFonts w:hint="eastAsia"/>
        </w:rPr>
        <w:t>＋13，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16</w:t>
      </w:r>
      <w:r>
        <w:rPr>
          <w:rFonts w:hint="eastAsia"/>
        </w:rPr>
        <w:t>＝(21</w:t>
      </w:r>
      <w:r>
        <w:rPr>
          <w:rFonts w:hint="eastAsia"/>
          <w:i/>
        </w:rPr>
        <w:t>a</w:t>
      </w:r>
      <w:r>
        <w:rPr>
          <w:rFonts w:hint="eastAsia"/>
        </w:rPr>
        <w:t>＋13)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＝987</w:t>
      </w:r>
      <w:r>
        <w:rPr>
          <w:rFonts w:hint="eastAsia"/>
          <w:i/>
        </w:rPr>
        <w:t>a</w:t>
      </w:r>
      <w:r>
        <w:rPr>
          <w:rFonts w:hint="eastAsia"/>
        </w:rPr>
        <w:t>＋610，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18</w:t>
      </w:r>
      <w:r>
        <w:rPr>
          <w:rFonts w:hint="eastAsia"/>
        </w:rPr>
        <w:t>＝（987</w:t>
      </w:r>
      <w:r>
        <w:rPr>
          <w:rFonts w:hint="eastAsia"/>
          <w:i/>
        </w:rPr>
        <w:t>a</w:t>
      </w:r>
      <w:r>
        <w:rPr>
          <w:rFonts w:hint="eastAsia"/>
        </w:rPr>
        <w:t>＋ 610）（</w:t>
      </w:r>
      <w:r>
        <w:rPr>
          <w:rFonts w:hint="eastAsia"/>
          <w:i/>
        </w:rPr>
        <w:t>a</w:t>
      </w:r>
      <w:r>
        <w:rPr>
          <w:rFonts w:hint="eastAsia"/>
        </w:rPr>
        <w:t>＋1）＝987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＋1597</w:t>
      </w:r>
      <w:r>
        <w:rPr>
          <w:rFonts w:hint="eastAsia"/>
          <w:i/>
        </w:rPr>
        <w:t>a</w:t>
      </w:r>
      <w:r>
        <w:rPr>
          <w:rFonts w:hint="eastAsia"/>
        </w:rPr>
        <w:t>＋610＝2584</w:t>
      </w:r>
      <w:r>
        <w:rPr>
          <w:rFonts w:hint="eastAsia"/>
          <w:i/>
        </w:rPr>
        <w:t>a</w:t>
      </w:r>
      <w:r>
        <w:rPr>
          <w:rFonts w:hint="eastAsia"/>
        </w:rPr>
        <w:t>＋1597，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－6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</w:instrText>
      </w:r>
      <w:r>
        <w:rPr>
          <w:rFonts w:hint="eastAsia"/>
          <w:i/>
        </w:rPr>
        <w:instrText xml:space="preserve">a</w:instrText>
      </w:r>
      <w:r>
        <w:rPr>
          <w:rFonts w:hint="eastAsia"/>
          <w:vertAlign w:val="superscript"/>
        </w:rPr>
        <w:instrText xml:space="preserve">4</w:instrText>
      </w:r>
      <w:r>
        <w:rPr>
          <w:rFonts w:ascii="MS Mincho" w:hAnsi="MS Mincho" w:eastAsia="MS Mincho"/>
        </w:rPr>
        <w:instrText xml:space="preserve">•</w:instrText>
      </w:r>
      <w:r>
        <w:rPr>
          <w:rFonts w:hint="eastAsia"/>
          <w:i/>
        </w:rPr>
        <w:instrText xml:space="preserve">a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(1,8</w:instrText>
      </w:r>
      <w:r>
        <w:rPr>
          <w:rFonts w:hint="eastAsia"/>
          <w:i/>
        </w:rPr>
        <w:instrText xml:space="preserve">a</w:instrText>
      </w:r>
      <w:r>
        <w:rPr>
          <w:rFonts w:hint="eastAsia"/>
        </w:rPr>
        <w:instrText xml:space="preserve">＋5)</w:instrText>
      </w:r>
      <w:r>
        <w:fldChar w:fldCharType="end"/>
      </w:r>
      <w:r>
        <w:rPr>
          <w:rFonts w:hint="eastAsia"/>
        </w:rPr>
        <w:t>.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3. 4  提示：由题意得3×（－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(9,5)</w:instrText>
      </w:r>
      <w: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m</w:t>
      </w:r>
      <w:r>
        <w:rPr>
          <w:rFonts w:hint="eastAsia"/>
        </w:rPr>
        <w:t>（－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(9,5)</w:instrText>
      </w:r>
      <w:r>
        <w:fldChar w:fldCharType="end"/>
      </w:r>
      <w:r>
        <w:rPr>
          <w:rFonts w:hint="eastAsia"/>
        </w:rPr>
        <w:t>）－2＞0，3×（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(3,7)</w:instrText>
      </w:r>
      <w: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m</w:t>
      </w:r>
      <w:r>
        <w:rPr>
          <w:rFonts w:hint="eastAsia"/>
        </w:rPr>
        <w:t>（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(3,7)</w:instrText>
      </w:r>
      <w:r>
        <w:fldChar w:fldCharType="end"/>
      </w:r>
      <w:r>
        <w:rPr>
          <w:rFonts w:hint="eastAsia"/>
        </w:rPr>
        <w:t>）－2＞0，－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(9,5)</w:instrText>
      </w:r>
      <w:r>
        <w:fldChar w:fldCharType="end"/>
      </w:r>
      <w:r>
        <w:rPr>
          <w:rFonts w:hint="eastAsia"/>
        </w:rPr>
        <w:t>＜－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m</w:instrText>
      </w:r>
      <w:r>
        <w:rPr>
          <w:rFonts w:hint="eastAsia"/>
        </w:rPr>
        <w:instrText xml:space="preserve">,6)</w:instrText>
      </w:r>
      <w:r>
        <w:fldChar w:fldCharType="end"/>
      </w:r>
      <w:r>
        <w:rPr>
          <w:rFonts w:hint="eastAsia"/>
        </w:rPr>
        <w:t>＜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(3,7)</w:instrText>
      </w:r>
      <w:r>
        <w:fldChar w:fldCharType="end"/>
      </w:r>
      <w:r>
        <w:rPr>
          <w:rFonts w:hint="eastAsia"/>
        </w:rPr>
        <w:t>.解得3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(8,21)</w:instrText>
      </w:r>
      <w:r>
        <w:fldChar w:fldCharType="end"/>
      </w:r>
      <w:r>
        <w:rPr>
          <w:rFonts w:hint="eastAsia"/>
        </w:rPr>
        <w:t>＜</w:t>
      </w:r>
      <w:r>
        <w:rPr>
          <w:rFonts w:hint="eastAsia"/>
          <w:i/>
        </w:rPr>
        <w:t>m</w:t>
      </w:r>
      <w:r>
        <w:rPr>
          <w:rFonts w:hint="eastAsia"/>
        </w:rPr>
        <w:t>＜4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(13,45)</w:instrText>
      </w:r>
      <w:r>
        <w:fldChar w:fldCharType="end"/>
      </w:r>
      <w:r>
        <w:rPr>
          <w:rFonts w:hint="eastAsia"/>
        </w:rPr>
        <w:t xml:space="preserve">．  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4．－2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(,2)</w:instrText>
      </w:r>
      <w:r>
        <w:fldChar w:fldCharType="end"/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5. 2</w:t>
      </w:r>
      <w:r>
        <w:rPr>
          <w:rFonts w:hint="eastAsia"/>
          <w:i/>
        </w:rPr>
        <w:t>π</w:t>
      </w:r>
      <w:r>
        <w:rPr>
          <w:rFonts w:hint="eastAsia"/>
        </w:rPr>
        <w:t xml:space="preserve"> 提示：设</w:t>
      </w:r>
      <w:r>
        <w:rPr>
          <w:rFonts w:hint="eastAsia"/>
          <w:i/>
        </w:rPr>
        <w:t>A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,0)，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,0),</w:t>
      </w:r>
      <w:r>
        <w:rPr>
          <w:rFonts w:hint="eastAsia"/>
          <w:i/>
        </w:rPr>
        <w:t>OA</w:t>
      </w:r>
      <w:r>
        <w:rPr>
          <w:rFonts w:hint="eastAsia"/>
        </w:rPr>
        <w:t>＝</w:t>
      </w:r>
      <w:r>
        <w:rPr>
          <w:rFonts w:hint="eastAsia" w:ascii="宋体" w:hAnsi="宋体"/>
        </w:rPr>
        <w:t>―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</w:t>
      </w:r>
      <w:r>
        <w:rPr>
          <w:rFonts w:hint="eastAsia"/>
          <w:i/>
        </w:rPr>
        <w:t>OB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，得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lc</w:instrText>
      </w:r>
      <w:r>
        <w:rPr>
          <w:rFonts w:hint="eastAsia"/>
        </w:rPr>
        <w:instrText xml:space="preserve">\{(\</w:instrText>
      </w:r>
      <w:r>
        <w:rPr>
          <w:rFonts w:hint="eastAsia"/>
          <w:i/>
        </w:rPr>
        <w:instrText xml:space="preserve">a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al</w:instrText>
      </w:r>
      <w:r>
        <w:rPr>
          <w:rFonts w:hint="eastAsia"/>
        </w:rPr>
        <w:instrText xml:space="preserve">(－</w:instrText>
      </w:r>
      <w:r>
        <w:rPr>
          <w:rFonts w:hint="eastAsia"/>
          <w:i/>
        </w:rPr>
        <w:instrText xml:space="preserve">q</w:instrText>
      </w:r>
      <w:r>
        <w:rPr>
          <w:rFonts w:hint="eastAsia"/>
        </w:rPr>
        <w:instrText xml:space="preserve">＝</w:instrText>
      </w:r>
      <w:r>
        <w:rPr>
          <w:rFonts w:hint="eastAsia"/>
          <w:i/>
        </w:rPr>
        <w:instrText xml:space="preserve">q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,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(－</w:instrText>
      </w:r>
      <w:r>
        <w:rPr>
          <w:rFonts w:hint="eastAsia"/>
          <w:i/>
        </w:rPr>
        <w:instrText xml:space="preserve">p</w:instrText>
      </w:r>
      <w:r>
        <w:rPr>
          <w:rFonts w:hint="eastAsia"/>
        </w:rPr>
        <w:instrText xml:space="preserve">,</w:instrText>
      </w:r>
      <w:r>
        <w:rPr>
          <w:rFonts w:hint="eastAsia"/>
          <w:i/>
        </w:rPr>
        <w:instrText xml:space="preserve">q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instrText xml:space="preserve">＝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(2,|</w:instrText>
      </w:r>
      <w:r>
        <w:rPr>
          <w:rFonts w:hint="eastAsia"/>
          <w:i/>
        </w:rPr>
        <w:instrText xml:space="preserve">q</w:instrText>
      </w:r>
      <w:r>
        <w:rPr>
          <w:rFonts w:hint="eastAsia"/>
        </w:rPr>
        <w:instrText xml:space="preserve">|)</w:instrText>
      </w:r>
      <w:r>
        <w:fldChar w:fldCharType="end"/>
      </w:r>
      <w:r>
        <w:rPr>
          <w:rFonts w:hint="eastAsia"/>
        </w:rPr>
        <w:instrText xml:space="preserve">))</w:instrText>
      </w:r>
      <w:r>
        <w:instrText xml:space="preserve"> </w:instrText>
      </w:r>
      <w:r>
        <w:fldChar w:fldCharType="end"/>
      </w:r>
      <w:r>
        <w:rPr>
          <w:rFonts w:hint="eastAsia"/>
        </w:rPr>
        <w:t>,解得</w:t>
      </w:r>
      <w:r>
        <w:fldChar w:fldCharType="begin"/>
      </w:r>
      <w:r>
        <w:instrText xml:space="preserve"> </w:instrText>
      </w:r>
      <w:r>
        <w:rPr>
          <w:i/>
        </w:rPr>
        <w:instrText xml:space="preserve">EQ</w:instrText>
      </w:r>
      <w:r>
        <w:instrText xml:space="preserve"> \</w:instrText>
      </w:r>
      <w:r>
        <w:rPr>
          <w:i/>
        </w:rPr>
        <w:instrText xml:space="preserve">B</w:instrText>
      </w:r>
      <w:r>
        <w:instrText xml:space="preserve">\</w:instrText>
      </w:r>
      <w:r>
        <w:rPr>
          <w:i/>
        </w:rPr>
        <w:instrText xml:space="preserve">lc</w:instrText>
      </w:r>
      <w:r>
        <w:instrText xml:space="preserve">\{(\</w:instrText>
      </w:r>
      <w:r>
        <w:rPr>
          <w:i/>
        </w:rPr>
        <w:instrText xml:space="preserve">a</w:instrText>
      </w:r>
      <w:r>
        <w:instrText xml:space="preserve">\</w:instrText>
      </w:r>
      <w:r>
        <w:rPr>
          <w:i/>
        </w:rPr>
        <w:instrText xml:space="preserve">al</w:instrText>
      </w:r>
      <w:r>
        <w:instrText xml:space="preserve">(</w:instrText>
      </w:r>
      <w:r>
        <w:rPr>
          <w:i/>
        </w:rPr>
        <w:instrText xml:space="preserve">q</w:instrText>
      </w:r>
      <w:r>
        <w:instrText xml:space="preserve">＝－1,</w:instrText>
      </w:r>
      <w:r>
        <w:rPr>
          <w:i/>
        </w:rPr>
        <w:instrText xml:space="preserve">p</w:instrText>
      </w:r>
      <w:r>
        <w:instrText xml:space="preserve">＝－2))</w:instrText>
      </w:r>
      <w:r>
        <w:fldChar w:fldCharType="end"/>
      </w:r>
      <w:r>
        <w:rPr>
          <w:rFonts w:hint="eastAsia"/>
        </w:rPr>
        <w:t>.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－2</w:t>
      </w:r>
      <w:r>
        <w:rPr>
          <w:rFonts w:hint="eastAsia"/>
          <w:i/>
        </w:rPr>
        <w:t>x</w:t>
      </w:r>
      <w:r>
        <w:rPr>
          <w:rFonts w:hint="eastAsia"/>
        </w:rPr>
        <w:t>－1,</w:t>
      </w:r>
      <w:r>
        <w:rPr>
          <w:rFonts w:hint="eastAsia"/>
          <w:i/>
        </w:rPr>
        <w:t>AB</w:t>
      </w:r>
      <w:r>
        <w:rPr>
          <w:rFonts w:hint="eastAsia"/>
        </w:rPr>
        <w:t>＝|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 w:ascii="宋体" w:hAnsi="宋体"/>
        </w:rPr>
        <w:t>―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|＝2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(,2)</w:instrText>
      </w:r>
      <w:r>
        <w:fldChar w:fldCharType="end"/>
      </w:r>
      <w:r>
        <w:rPr>
          <w:rFonts w:hint="eastAsia"/>
        </w:rPr>
        <w:t>.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6．(1)抛物线恒过</w:t>
      </w:r>
      <w:r>
        <w:rPr>
          <w:rFonts w:hint="eastAsia"/>
          <w:i/>
        </w:rPr>
        <w:t>x</w:t>
      </w:r>
      <w:r>
        <w:rPr>
          <w:rFonts w:hint="eastAsia"/>
        </w:rPr>
        <w:t xml:space="preserve">轴上一定点(－1，0)．    </w:t>
      </w:r>
    </w:p>
    <w:p>
      <w:pPr>
        <w:ind w:left="525" w:leftChars="150" w:hanging="210" w:hangingChars="100"/>
        <w:rPr>
          <w:rFonts w:hint="eastAsia"/>
        </w:rPr>
      </w:pPr>
      <w:r>
        <w:rPr>
          <w:rFonts w:hint="eastAsia"/>
        </w:rPr>
        <w:t>(2)过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hint="eastAsia"/>
        </w:rPr>
        <w:t>三点的圆与抛物线有第四个交点</w:t>
      </w:r>
      <w:r>
        <w:rPr>
          <w:rFonts w:hint="eastAsia"/>
          <w:i/>
        </w:rPr>
        <w:t>D</w:t>
      </w:r>
      <w:r>
        <w:rPr>
          <w:rFonts w:hint="eastAsia"/>
        </w:rPr>
        <w:t>．</w:t>
      </w:r>
      <w:r>
        <w:rPr>
          <w:rFonts w:hint="eastAsia" w:ascii="宋体" w:hAnsi="宋体"/>
        </w:rPr>
        <w:t>∵|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 w:ascii="宋体" w:hAnsi="宋体"/>
        </w:rPr>
        <w:t>|</w:t>
      </w:r>
      <w:r>
        <w:rPr>
          <w:rFonts w:hint="eastAsia"/>
        </w:rPr>
        <w:t xml:space="preserve">＜| 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|，</w:t>
      </w:r>
      <w:r>
        <w:rPr>
          <w:rFonts w:hint="eastAsia"/>
          <w:i/>
        </w:rPr>
        <w:t>C</w:t>
      </w:r>
      <w:r>
        <w:rPr>
          <w:rFonts w:hint="eastAsia"/>
        </w:rPr>
        <w:t>点在</w:t>
      </w:r>
      <w:r>
        <w:rPr>
          <w:rFonts w:hint="eastAsia"/>
          <w:i/>
        </w:rPr>
        <w:t>y</w:t>
      </w:r>
      <w:r>
        <w:rPr>
          <w:rFonts w:hint="eastAsia"/>
        </w:rPr>
        <w:t>轴上，</w:t>
      </w:r>
      <w:r>
        <w:rPr>
          <w:rFonts w:hint="eastAsia"/>
          <w:i/>
        </w:rPr>
        <w:t>C</w:t>
      </w:r>
      <w:r>
        <w:rPr>
          <w:rFonts w:hint="eastAsia"/>
        </w:rPr>
        <w:t>不是抛物线顶点，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＝－1</w:t>
      </w:r>
      <w:r>
        <w:rPr>
          <w:rFonts w:hint="eastAsia"/>
          <w:vertAlign w:val="subscript"/>
        </w:rPr>
        <w:t>,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＞1，即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＝1－</w:t>
      </w:r>
      <w:r>
        <w:rPr>
          <w:rFonts w:hint="eastAsia"/>
          <w:i/>
        </w:rPr>
        <w:t>k</w:t>
      </w:r>
      <w:r>
        <w:rPr>
          <w:rFonts w:hint="eastAsia"/>
        </w:rPr>
        <w:t>＞1，得</w:t>
      </w:r>
      <w:r>
        <w:rPr>
          <w:rFonts w:hint="eastAsia"/>
          <w:i/>
        </w:rPr>
        <w:t>k</w:t>
      </w:r>
      <w:r>
        <w:rPr>
          <w:rFonts w:hint="eastAsia"/>
        </w:rPr>
        <w:t>＜0，由</w:t>
      </w:r>
      <w:r>
        <w:rPr>
          <w:rFonts w:hint="eastAsia"/>
          <w:i/>
        </w:rPr>
        <w:t>S</w:t>
      </w:r>
      <w:r>
        <w:rPr>
          <w:rFonts w:hint="eastAsia" w:ascii="宋体" w:hAnsi="宋体"/>
          <w:vertAlign w:val="subscript"/>
        </w:rPr>
        <w:t>△</w:t>
      </w:r>
      <w:r>
        <w:rPr>
          <w:rFonts w:hint="eastAsia"/>
          <w:i/>
          <w:vertAlign w:val="subscript"/>
        </w:rPr>
        <w:t>ABC</w:t>
      </w:r>
      <w:r>
        <w:rPr>
          <w:rFonts w:hint="eastAsia"/>
        </w:rPr>
        <w:t>＝6得</w:t>
      </w:r>
      <w:r>
        <w:rPr>
          <w:rFonts w:hint="eastAsia"/>
          <w:i/>
        </w:rPr>
        <w:t>k</w:t>
      </w:r>
      <w:r>
        <w:rPr>
          <w:rFonts w:hint="eastAsia"/>
        </w:rPr>
        <w:t>＝－2，</w:t>
      </w:r>
      <w:r>
        <w:rPr>
          <w:rFonts w:hint="eastAsia" w:ascii="宋体" w:hAnsi="宋体"/>
        </w:rPr>
        <w:t>∴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－2</w:t>
      </w:r>
      <w:r>
        <w:rPr>
          <w:rFonts w:hint="eastAsia"/>
          <w:i/>
        </w:rPr>
        <w:t>x</w:t>
      </w:r>
      <w:r>
        <w:rPr>
          <w:rFonts w:hint="eastAsia"/>
        </w:rPr>
        <w:t>－3，其对称轴为</w:t>
      </w:r>
      <w:r>
        <w:rPr>
          <w:rFonts w:hint="eastAsia"/>
          <w:i/>
        </w:rPr>
        <w:t>x</w:t>
      </w:r>
      <w:r>
        <w:rPr>
          <w:rFonts w:hint="eastAsia"/>
        </w:rPr>
        <w:t>＝1，根据对称性，</w:t>
      </w:r>
      <w:r>
        <w:rPr>
          <w:rFonts w:hint="eastAsia"/>
          <w:i/>
        </w:rPr>
        <w:t>D</w:t>
      </w:r>
      <w:r>
        <w:rPr>
          <w:rFonts w:hint="eastAsia"/>
        </w:rPr>
        <w:t>点坐标(2，－3）．，</w:t>
      </w:r>
    </w:p>
    <w:p>
      <w:pPr>
        <w:ind w:left="525" w:leftChars="150" w:hanging="210" w:hangingChars="10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7．(1)由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Px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＋</w:t>
      </w:r>
      <w:r>
        <w:rPr>
          <w:rFonts w:hint="eastAsia"/>
          <w:i/>
        </w:rPr>
        <w:t>q</w:t>
      </w:r>
      <w:r>
        <w:rPr>
          <w:rFonts w:hint="eastAsia"/>
        </w:rPr>
        <w:t>＝（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p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p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－4</w:instrText>
      </w:r>
      <w:r>
        <w:rPr>
          <w:rFonts w:hint="eastAsia"/>
          <w:i/>
        </w:rPr>
        <w:instrText xml:space="preserve">q</w:instrText>
      </w:r>
      <w:r>
        <w:rPr>
          <w:rFonts w:hint="eastAsia"/>
        </w:rPr>
        <w:instrText xml:space="preserve">,4)</w:instrText>
      </w:r>
      <w:r>
        <w:fldChar w:fldCharType="end"/>
      </w:r>
      <w:r>
        <w:rPr>
          <w:rFonts w:hint="eastAsia"/>
        </w:rPr>
        <w:t>，得</w:t>
      </w:r>
      <w:r>
        <w:rPr>
          <w:rFonts w:hint="eastAsia"/>
          <w:i/>
        </w:rPr>
        <w:t>p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－4</w:t>
      </w:r>
      <w:r>
        <w:rPr>
          <w:rFonts w:hint="eastAsia"/>
          <w:i/>
        </w:rPr>
        <w:t>q</w:t>
      </w:r>
      <w:r>
        <w:rPr>
          <w:rFonts w:hint="eastAsia"/>
        </w:rPr>
        <w:t>＝4 (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p</w:instrText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－4 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≥</w:t>
      </w:r>
      <w:r>
        <w:rPr>
          <w:rFonts w:hint="eastAsia" w:ascii="宋体" w:hAnsi="宋体"/>
        </w:rPr>
        <w:t>―</w:t>
      </w:r>
      <w:r>
        <w:rPr>
          <w:rFonts w:hint="eastAsia"/>
        </w:rPr>
        <w:t>4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＞0.</w:t>
      </w:r>
    </w:p>
    <w:p>
      <w:pPr>
        <w:ind w:left="420" w:leftChars="150" w:hanging="105" w:hangingChars="50"/>
        <w:rPr>
          <w:rFonts w:hint="eastAsia"/>
        </w:rPr>
      </w:pPr>
      <w:r>
        <w:rPr>
          <w:rFonts w:hint="eastAsia"/>
        </w:rPr>
        <w:t>(2)将</w:t>
      </w:r>
      <w:r>
        <w:rPr>
          <w:rFonts w:hint="eastAsia"/>
          <w:i/>
        </w:rPr>
        <w:t>p</w:t>
      </w:r>
      <w:r>
        <w:rPr>
          <w:rFonts w:hint="eastAsia"/>
        </w:rPr>
        <w:t>＝－（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＋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）,</w:t>
      </w:r>
      <w:r>
        <w:rPr>
          <w:rFonts w:hint="eastAsia"/>
          <w:i/>
        </w:rPr>
        <w:t>q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ascii="MS Mincho" w:hAnsi="MS Mincho" w:eastAsia="MS Mincho"/>
        </w:rPr>
        <w:t>•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,代入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Px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＋</w:t>
      </w:r>
      <w:r>
        <w:rPr>
          <w:rFonts w:hint="eastAsia"/>
          <w:i/>
        </w:rPr>
        <w:t>q</w:t>
      </w:r>
      <w:r>
        <w:rPr>
          <w:rFonts w:hint="eastAsia"/>
        </w:rPr>
        <w:t>＜0,得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－(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＋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)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＋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＜0,即（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）（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）＜0.证得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＜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.</w:t>
      </w:r>
    </w:p>
    <w:p>
      <w:pPr>
        <w:ind w:left="525" w:leftChars="150" w:hanging="210" w:hangingChars="100"/>
        <w:rPr>
          <w:rFonts w:hint="eastAsia"/>
        </w:rPr>
      </w:pPr>
      <w:r>
        <w:rPr>
          <w:rFonts w:hint="eastAsia"/>
        </w:rPr>
        <w:t>(3)</w:t>
      </w:r>
      <w:r>
        <w:fldChar w:fldCharType="begin"/>
      </w:r>
      <w:r>
        <w:instrText xml:space="preserve"> </w:instrText>
      </w:r>
      <w:r>
        <w:rPr>
          <w:i/>
        </w:rPr>
        <w:instrText xml:space="preserve">EQ</w:instrText>
      </w:r>
      <w:r>
        <w:instrText xml:space="preserve"> \</w:instrText>
      </w:r>
      <w:r>
        <w:rPr>
          <w:i/>
        </w:rPr>
        <w:instrText xml:space="preserve">B</w:instrText>
      </w:r>
      <w:r>
        <w:instrText xml:space="preserve">\</w:instrText>
      </w:r>
      <w:r>
        <w:rPr>
          <w:i/>
        </w:rPr>
        <w:instrText xml:space="preserve">lc</w:instrText>
      </w:r>
      <w:r>
        <w:instrText xml:space="preserve">\{(\</w:instrText>
      </w:r>
      <w:r>
        <w:rPr>
          <w:i/>
        </w:rPr>
        <w:instrText xml:space="preserve">a</w:instrText>
      </w:r>
      <w:r>
        <w:instrText xml:space="preserve">\</w:instrText>
      </w:r>
      <w:r>
        <w:rPr>
          <w:i/>
        </w:rPr>
        <w:instrText xml:space="preserve">al</w:instrText>
      </w:r>
      <w:r>
        <w:instrText xml:space="preserve">(</w:instrText>
      </w:r>
      <w:r>
        <w:rPr>
          <w:i/>
        </w:rPr>
        <w:instrText xml:space="preserve">x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S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DO</w:instrText>
      </w:r>
      <w:r>
        <w:rPr>
          <w:sz w:val="14"/>
        </w:rPr>
        <w:instrText xml:space="preserve">(1)</w:instrText>
      </w:r>
      <w:r>
        <w:instrText xml:space="preserve">＝0,</w:instrText>
      </w:r>
      <w:r>
        <w:rPr>
          <w:i/>
        </w:rPr>
        <w:instrText xml:space="preserve">x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S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DO</w:instrText>
      </w:r>
      <w:r>
        <w:rPr>
          <w:sz w:val="14"/>
        </w:rPr>
        <w:instrText xml:space="preserve">(2)</w:instrText>
      </w:r>
      <w:r>
        <w:instrText xml:space="preserve">＝3))</w:instrText>
      </w:r>
      <w:r>
        <w:fldChar w:fldCharType="end"/>
      </w:r>
      <w:r>
        <w:rPr>
          <w:rFonts w:hint="eastAsia"/>
        </w:rPr>
        <w:t>或</w:t>
      </w:r>
      <w:r>
        <w:fldChar w:fldCharType="begin"/>
      </w:r>
      <w:r>
        <w:instrText xml:space="preserve"> </w:instrText>
      </w:r>
      <w:r>
        <w:rPr>
          <w:i/>
        </w:rPr>
        <w:instrText xml:space="preserve">EQ</w:instrText>
      </w:r>
      <w:r>
        <w:instrText xml:space="preserve"> \</w:instrText>
      </w:r>
      <w:r>
        <w:rPr>
          <w:i/>
        </w:rPr>
        <w:instrText xml:space="preserve">B</w:instrText>
      </w:r>
      <w:r>
        <w:instrText xml:space="preserve">\</w:instrText>
      </w:r>
      <w:r>
        <w:rPr>
          <w:i/>
        </w:rPr>
        <w:instrText xml:space="preserve">lc</w:instrText>
      </w:r>
      <w:r>
        <w:instrText xml:space="preserve">\{(\</w:instrText>
      </w:r>
      <w:r>
        <w:rPr>
          <w:i/>
        </w:rPr>
        <w:instrText xml:space="preserve">a</w:instrText>
      </w:r>
      <w:r>
        <w:instrText xml:space="preserve">\</w:instrText>
      </w:r>
      <w:r>
        <w:rPr>
          <w:i/>
        </w:rPr>
        <w:instrText xml:space="preserve">al</w:instrText>
      </w:r>
      <w:r>
        <w:instrText xml:space="preserve">(</w:instrText>
      </w:r>
      <w:r>
        <w:rPr>
          <w:i/>
        </w:rPr>
        <w:instrText xml:space="preserve">x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S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DO</w:instrText>
      </w:r>
      <w:r>
        <w:rPr>
          <w:sz w:val="14"/>
        </w:rPr>
        <w:instrText xml:space="preserve">(1)</w:instrText>
      </w:r>
      <w:r>
        <w:instrText xml:space="preserve">＝－1,</w:instrText>
      </w:r>
      <w:r>
        <w:rPr>
          <w:i/>
        </w:rPr>
        <w:instrText xml:space="preserve">x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S</w:instrText>
      </w:r>
      <w:r>
        <w:rPr>
          <w:sz w:val="14"/>
        </w:rPr>
        <w:instrText xml:space="preserve">\</w:instrText>
      </w:r>
      <w:r>
        <w:rPr>
          <w:i/>
          <w:sz w:val="14"/>
        </w:rPr>
        <w:instrText xml:space="preserve">DO</w:instrText>
      </w:r>
      <w:r>
        <w:rPr>
          <w:sz w:val="14"/>
        </w:rPr>
        <w:instrText xml:space="preserve">(2)</w:instrText>
      </w:r>
      <w:r>
        <w:instrText xml:space="preserve">＝2))</w:instrText>
      </w:r>
      <w:r>
        <w:fldChar w:fldCharType="end"/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8.(1)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＝2</w:t>
      </w:r>
      <w:r>
        <w:rPr>
          <w:rFonts w:hint="eastAsia"/>
          <w:i/>
        </w:rPr>
        <w:t>x</w:t>
      </w:r>
      <w:r>
        <w:rPr>
          <w:rFonts w:hint="eastAsia"/>
        </w:rPr>
        <w:t>,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.</w:t>
      </w:r>
    </w:p>
    <w:p>
      <w:pPr>
        <w:ind w:left="189" w:leftChars="90"/>
        <w:rPr>
          <w:rFonts w:hint="eastAsia"/>
        </w:rPr>
      </w:pPr>
      <w:r>
        <w:rPr>
          <w:rFonts w:hint="eastAsia"/>
        </w:rPr>
        <w:t>(2)设种植树木的资金投入为</w:t>
      </w:r>
      <w:r>
        <w:rPr>
          <w:rFonts w:hint="eastAsia"/>
          <w:i/>
        </w:rPr>
        <w:t>x</w:t>
      </w:r>
      <w:r>
        <w:rPr>
          <w:rFonts w:hint="eastAsia"/>
        </w:rPr>
        <w:t>万元，那么种植花卉的资金投入为（8</w:t>
      </w:r>
      <w:r>
        <w:rPr>
          <w:rFonts w:hint="eastAsia" w:ascii="宋体" w:hAnsi="宋体"/>
        </w:rPr>
        <w:t>―</w:t>
      </w:r>
      <w:r>
        <w:rPr>
          <w:rFonts w:hint="eastAsia"/>
          <w:i/>
        </w:rPr>
        <w:t>x</w:t>
      </w:r>
      <w:r>
        <w:rPr>
          <w:rFonts w:hint="eastAsia"/>
        </w:rPr>
        <w:t>）万元，两项投入所获得的总利润为</w:t>
      </w:r>
      <w:r>
        <w:rPr>
          <w:rFonts w:hint="eastAsia"/>
          <w:i/>
        </w:rPr>
        <w:t>y</w:t>
      </w:r>
      <w:r>
        <w:rPr>
          <w:rFonts w:hint="eastAsia"/>
        </w:rPr>
        <w:t>万元，依题意，得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y</w:t>
      </w:r>
      <w:r>
        <w:rPr>
          <w:rFonts w:hint="eastAsia"/>
        </w:rPr>
        <w:t>1＋</w:t>
      </w:r>
      <w:r>
        <w:rPr>
          <w:rFonts w:hint="eastAsia"/>
          <w:i/>
        </w:rPr>
        <w:t>y</w:t>
      </w:r>
      <w:r>
        <w:rPr>
          <w:rFonts w:hint="eastAsia"/>
        </w:rPr>
        <w:t>2＝2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（8－</w:t>
      </w:r>
      <w:r>
        <w:rPr>
          <w:rFonts w:hint="eastAsia"/>
          <w:i/>
        </w:rPr>
        <w:t>x</w:t>
      </w:r>
      <w:r>
        <w:rPr>
          <w:rFonts w:hint="eastAsia"/>
        </w:rPr>
        <w:t>）2＝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2－6</w:t>
      </w:r>
      <w:r>
        <w:rPr>
          <w:rFonts w:hint="eastAsia"/>
          <w:i/>
        </w:rPr>
        <w:t>x</w:t>
      </w:r>
      <w:r>
        <w:rPr>
          <w:rFonts w:hint="eastAsia"/>
        </w:rPr>
        <w:t>＋32＝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－6)2＋14.</w:t>
      </w:r>
      <w:r>
        <w:rPr>
          <w:rFonts w:hint="eastAsia" w:ascii="宋体" w:hAnsi="宋体"/>
        </w:rPr>
        <w:t>∴</w:t>
      </w:r>
      <w:r>
        <w:rPr>
          <w:rFonts w:hint="eastAsia"/>
        </w:rPr>
        <w:t>当</w:t>
      </w:r>
      <w:r>
        <w:rPr>
          <w:rFonts w:hint="eastAsia"/>
          <w:i/>
        </w:rPr>
        <w:t>x</w:t>
      </w:r>
      <w:r>
        <w:rPr>
          <w:rFonts w:hint="eastAsia"/>
        </w:rPr>
        <w:t>＝6时，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最小</w:t>
      </w:r>
      <w:r>
        <w:rPr>
          <w:rFonts w:hint="eastAsia"/>
        </w:rPr>
        <w:t>＝14．因此，这位专业户至少获利14万元，</w:t>
      </w:r>
      <w:r>
        <w:rPr>
          <w:rFonts w:hint="eastAsia" w:ascii="宋体" w:hAnsi="宋体"/>
        </w:rPr>
        <w:t>∵</w:t>
      </w:r>
      <w:r>
        <w:rPr>
          <w:rFonts w:hint="eastAsia"/>
        </w:rPr>
        <w:t>0≤</w:t>
      </w:r>
      <w:r>
        <w:rPr>
          <w:rFonts w:hint="eastAsia"/>
          <w:i/>
        </w:rPr>
        <w:t>x</w:t>
      </w:r>
      <w:r>
        <w:rPr>
          <w:rFonts w:hint="eastAsia"/>
        </w:rPr>
        <w:t>≤8，抛物线的对称轴为</w:t>
      </w:r>
      <w:r>
        <w:rPr>
          <w:rFonts w:hint="eastAsia"/>
          <w:i/>
        </w:rPr>
        <w:t>x</w:t>
      </w:r>
      <w:r>
        <w:rPr>
          <w:rFonts w:hint="eastAsia"/>
        </w:rPr>
        <w:t>＝6，当0≤</w:t>
      </w:r>
      <w:r>
        <w:rPr>
          <w:rFonts w:hint="eastAsia"/>
          <w:i/>
        </w:rPr>
        <w:t>x</w:t>
      </w:r>
      <w:r>
        <w:rPr>
          <w:rFonts w:hint="eastAsia"/>
        </w:rPr>
        <w:t>＜6时，</w:t>
      </w:r>
      <w:r>
        <w:rPr>
          <w:rFonts w:hint="eastAsia"/>
          <w:i/>
        </w:rPr>
        <w:t>y</w:t>
      </w:r>
      <w:r>
        <w:rPr>
          <w:rFonts w:hint="eastAsia"/>
        </w:rPr>
        <w:t>随</w:t>
      </w:r>
      <w:r>
        <w:rPr>
          <w:rFonts w:hint="eastAsia"/>
          <w:i/>
        </w:rPr>
        <w:t>x</w:t>
      </w:r>
      <w:r>
        <w:rPr>
          <w:rFonts w:hint="eastAsia"/>
        </w:rPr>
        <w:t>的增大而减小，所以</w:t>
      </w:r>
      <w:r>
        <w:rPr>
          <w:rFonts w:hint="eastAsia"/>
          <w:i/>
        </w:rPr>
        <w:t>x</w:t>
      </w:r>
      <w:r>
        <w:rPr>
          <w:rFonts w:hint="eastAsia"/>
        </w:rPr>
        <w:t>＝0时，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最大</w:t>
      </w:r>
      <w:r>
        <w:rPr>
          <w:rFonts w:hint="eastAsia"/>
        </w:rPr>
        <w:t>＝32；当6≤</w:t>
      </w:r>
      <w:r>
        <w:rPr>
          <w:rFonts w:hint="eastAsia"/>
          <w:i/>
        </w:rPr>
        <w:t>x</w:t>
      </w:r>
      <w:r>
        <w:rPr>
          <w:rFonts w:hint="eastAsia"/>
        </w:rPr>
        <w:t>≤8时，</w:t>
      </w:r>
      <w:r>
        <w:rPr>
          <w:rFonts w:hint="eastAsia"/>
          <w:i/>
        </w:rPr>
        <w:t>y</w:t>
      </w:r>
      <w:r>
        <w:rPr>
          <w:rFonts w:hint="eastAsia"/>
        </w:rPr>
        <w:t>值随</w:t>
      </w:r>
      <w:r>
        <w:rPr>
          <w:rFonts w:hint="eastAsia"/>
          <w:i/>
        </w:rPr>
        <w:t>x</w:t>
      </w:r>
      <w:r>
        <w:rPr>
          <w:rFonts w:hint="eastAsia"/>
        </w:rPr>
        <w:t>的增大而增大，所以</w:t>
      </w:r>
      <w:r>
        <w:rPr>
          <w:rFonts w:hint="eastAsia"/>
          <w:i/>
        </w:rPr>
        <w:t>x</w:t>
      </w:r>
      <w:r>
        <w:rPr>
          <w:rFonts w:hint="eastAsia"/>
        </w:rPr>
        <w:t>＝8时，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最大</w:t>
      </w:r>
      <w:r>
        <w:rPr>
          <w:rFonts w:hint="eastAsia"/>
        </w:rPr>
        <w:t xml:space="preserve">＝16．综上可知，这位专业户能获取的最大利润是32万元。  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i/>
        </w:rPr>
        <w:t>n</w:t>
      </w:r>
      <w:r>
        <w:rPr>
          <w:rFonts w:hint="eastAsia"/>
        </w:rPr>
        <w:t xml:space="preserve">的值为1和0．  </w:t>
      </w:r>
    </w:p>
    <w:p>
      <w:pPr>
        <w:rPr>
          <w:rFonts w:hint="eastAsia"/>
        </w:rPr>
      </w:pPr>
      <w:r>
        <w:rPr>
          <w:rFonts w:hint="eastAsia"/>
        </w:rPr>
        <w:t xml:space="preserve">10. (1) </w:t>
      </w:r>
      <w:r>
        <w:rPr>
          <w:rFonts w:hint="eastAsia"/>
          <w:i/>
        </w:rPr>
        <w:t>B</w:t>
      </w:r>
      <w:r>
        <w:rPr>
          <w:rFonts w:hint="eastAsia"/>
        </w:rPr>
        <w:t>(1，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t>);</w:t>
      </w:r>
    </w:p>
    <w:p>
      <w:pPr>
        <w:ind w:left="525" w:leftChars="150" w:hanging="210" w:hangingChars="100"/>
        <w:rPr>
          <w:rFonts w:hint="eastAsia"/>
        </w:rPr>
      </w:pPr>
      <w:r>
        <w:rPr>
          <w:rFonts w:hint="eastAsia"/>
        </w:rPr>
        <w:t>(2)设抛物线的解析式为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ax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＋2)，代入点</w:t>
      </w:r>
      <w:r>
        <w:rPr>
          <w:rFonts w:hint="eastAsia"/>
          <w:i/>
        </w:rPr>
        <w:t>B</w:t>
      </w:r>
      <w:r>
        <w:rPr>
          <w:rFonts w:hint="eastAsia"/>
        </w:rPr>
        <w:t>(1，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t>)，得</w:t>
      </w:r>
      <w:r>
        <w:rPr>
          <w:rFonts w:hint="eastAsia"/>
          <w:i/>
        </w:rPr>
        <w:t>a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.因此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 xml:space="preserve">．  </w:t>
      </w:r>
    </w:p>
    <w:p>
      <w:pPr>
        <w:ind w:left="525" w:leftChars="150" w:hanging="210" w:hangingChars="100"/>
        <w:rPr>
          <w:rFonts w:hint="eastAsia"/>
        </w:rPr>
      </w:pPr>
      <w:r>
        <w:rPr>
          <w:rFonts w:hint="eastAsia"/>
        </w:rPr>
        <w:t>(3)如图1，抛物线的对称轴是直线</w:t>
      </w:r>
      <w:r>
        <w:rPr>
          <w:rFonts w:hint="eastAsia"/>
          <w:i/>
        </w:rPr>
        <w:t>x</w:t>
      </w:r>
      <w:r>
        <w:rPr>
          <w:rFonts w:hint="eastAsia"/>
        </w:rPr>
        <w:t>＝－1，当点</w:t>
      </w:r>
      <w:r>
        <w:rPr>
          <w:rFonts w:hint="eastAsia"/>
          <w:i/>
        </w:rPr>
        <w:t>C</w:t>
      </w:r>
      <w:r>
        <w:rPr>
          <w:rFonts w:hint="eastAsia"/>
        </w:rPr>
        <w:t>位于对称轴与线段</w:t>
      </w:r>
      <w:r>
        <w:rPr>
          <w:rFonts w:hint="eastAsia"/>
          <w:i/>
        </w:rPr>
        <w:t>AB</w:t>
      </w:r>
      <w:r>
        <w:rPr>
          <w:rFonts w:hint="eastAsia"/>
        </w:rPr>
        <w:t>的交点时，△</w:t>
      </w:r>
      <w:r>
        <w:rPr>
          <w:rFonts w:hint="eastAsia"/>
          <w:i/>
        </w:rPr>
        <w:t>BOC</w:t>
      </w:r>
      <w:r>
        <w:rPr>
          <w:rFonts w:hint="eastAsia"/>
        </w:rPr>
        <w:t>的周长最小，设直线</w:t>
      </w:r>
      <w:r>
        <w:rPr>
          <w:rFonts w:hint="eastAsia"/>
          <w:i/>
        </w:rPr>
        <w:t>AB</w:t>
      </w:r>
      <w:r>
        <w:rPr>
          <w:rFonts w:hint="eastAsia"/>
        </w:rPr>
        <w:t>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kx</w:t>
      </w:r>
      <w:r>
        <w:rPr>
          <w:rFonts w:hint="eastAsia"/>
        </w:rPr>
        <w:t>＋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i/>
        </w:rPr>
        <w:t>k</w:t>
      </w:r>
      <w:r>
        <w:rPr>
          <w:rFonts w:hint="eastAsia"/>
        </w:rPr>
        <w:t>≠0)，则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lc</w:instrText>
      </w:r>
      <w:r>
        <w:rPr>
          <w:rFonts w:hint="eastAsia"/>
        </w:rPr>
        <w:instrText xml:space="preserve">\{(\</w:instrText>
      </w:r>
      <w:r>
        <w:rPr>
          <w:rFonts w:hint="eastAsia"/>
          <w:i/>
        </w:rPr>
        <w:instrText xml:space="preserve">a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al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k</w:instrText>
      </w:r>
      <w:r>
        <w:rPr>
          <w:rFonts w:hint="eastAsia"/>
        </w:rPr>
        <w:instrText xml:space="preserve">＋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＝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,－2</w:instrText>
      </w:r>
      <w:r>
        <w:rPr>
          <w:rFonts w:hint="eastAsia"/>
          <w:i/>
        </w:rPr>
        <w:instrText xml:space="preserve">k</w:instrText>
      </w:r>
      <w:r>
        <w:rPr>
          <w:rFonts w:hint="eastAsia"/>
        </w:rPr>
        <w:instrText xml:space="preserve">＋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＝0))</w:instrText>
      </w:r>
      <w:r>
        <w:instrText xml:space="preserve"> </w:instrText>
      </w:r>
      <w:r>
        <w:fldChar w:fldCharType="end"/>
      </w:r>
      <w:r>
        <w:rPr>
          <w:rFonts w:hint="eastAsia"/>
        </w:rPr>
        <w:t>.解得</w:t>
      </w:r>
      <w:r>
        <w:rPr>
          <w:rFonts w:hint="eastAsia"/>
          <w:i/>
        </w:rPr>
        <w:t>k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,</w:t>
      </w:r>
      <w:r>
        <w:rPr>
          <w:rFonts w:hint="eastAsia"/>
          <w:i/>
        </w:rPr>
        <w:t>b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．因此直线</w:t>
      </w:r>
      <w:r>
        <w:rPr>
          <w:rFonts w:hint="eastAsia"/>
          <w:i/>
        </w:rPr>
        <w:t>AB</w:t>
      </w:r>
      <w:r>
        <w:rPr>
          <w:rFonts w:hint="eastAsia"/>
        </w:rPr>
        <w:t>的解析式为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.当</w:t>
      </w:r>
      <w:r>
        <w:rPr>
          <w:rFonts w:hint="eastAsia"/>
          <w:i/>
        </w:rPr>
        <w:t>x</w:t>
      </w:r>
      <w:r>
        <w:rPr>
          <w:rFonts w:hint="eastAsia"/>
        </w:rPr>
        <w:t>＝－1时，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.因此点</w:t>
      </w:r>
      <w:r>
        <w:rPr>
          <w:rFonts w:hint="eastAsia"/>
          <w:i/>
        </w:rPr>
        <w:t>C</w:t>
      </w:r>
      <w:r>
        <w:rPr>
          <w:rFonts w:hint="eastAsia"/>
        </w:rPr>
        <w:t>坐标为（</w:t>
      </w:r>
      <w:r>
        <w:rPr>
          <w:rFonts w:hint="eastAsia" w:ascii="宋体" w:hAnsi="宋体"/>
        </w:rPr>
        <w:t>―</w:t>
      </w:r>
      <w:r>
        <w:rPr>
          <w:rFonts w:hint="eastAsia"/>
        </w:rPr>
        <w:t>1，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 xml:space="preserve">）．  </w:t>
      </w:r>
    </w:p>
    <w:p>
      <w:pPr>
        <w:ind w:left="555" w:leftChars="150" w:hanging="240" w:hangingChars="100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pict>
          <v:shape id="_x0000_i1244" o:spt="75" alt=" " type="#_x0000_t75" style="height:84.6pt;width:152.4pt;" filled="f" o:preferrelative="t" stroked="f" coordsize="21600,21600">
            <v:path/>
            <v:fill on="f" focussize="0,0"/>
            <v:stroke on="f" joinstyle="miter"/>
            <v:imagedata r:id="rId414" r:href="rId415" o:title=""/>
            <o:lock v:ext="edit" aspectratio="t"/>
            <w10:wrap type="none"/>
            <w10:anchorlock/>
          </v:shape>
        </w:pict>
      </w:r>
    </w:p>
    <w:p>
      <w:pPr>
        <w:ind w:left="735" w:leftChars="150" w:hanging="420" w:hangingChars="200"/>
        <w:rPr>
          <w:rFonts w:hint="eastAsia"/>
        </w:rPr>
      </w:pPr>
      <w:r>
        <w:rPr>
          <w:rFonts w:hint="eastAsia"/>
        </w:rPr>
        <w:t xml:space="preserve"> (4)如图2，过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y</w:t>
      </w:r>
      <w:r>
        <w:rPr>
          <w:rFonts w:hint="eastAsia"/>
        </w:rPr>
        <w:t>轴的平行线交</w:t>
      </w:r>
      <w:r>
        <w:rPr>
          <w:rFonts w:hint="eastAsia"/>
          <w:i/>
        </w:rPr>
        <w:t>AB</w:t>
      </w:r>
      <w:r>
        <w:rPr>
          <w:rFonts w:hint="eastAsia"/>
        </w:rPr>
        <w:t>于</w:t>
      </w:r>
      <w:r>
        <w:rPr>
          <w:rFonts w:hint="eastAsia"/>
          <w:i/>
        </w:rPr>
        <w:t>D</w:t>
      </w:r>
      <w:r>
        <w:rPr>
          <w:rFonts w:hint="eastAsia"/>
        </w:rPr>
        <w:t>.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PAB</w:t>
      </w:r>
      <w:r>
        <w:rPr>
          <w:rFonts w:hint="eastAsia"/>
        </w:rPr>
        <w:t>＝</w:t>
      </w:r>
      <w:r>
        <w:rPr>
          <w:rFonts w:hint="eastAsia"/>
          <w:i/>
        </w:rPr>
        <w:t>S</w:t>
      </w:r>
      <w:r>
        <w:rPr>
          <w:rFonts w:hint="eastAsia" w:ascii="宋体" w:hAnsi="宋体"/>
          <w:vertAlign w:val="subscript"/>
        </w:rPr>
        <w:t>△</w:t>
      </w:r>
      <w:r>
        <w:rPr>
          <w:rFonts w:hint="eastAsia"/>
          <w:i/>
          <w:vertAlign w:val="subscript"/>
        </w:rPr>
        <w:t>PAD</w:t>
      </w:r>
      <w:r>
        <w:rPr>
          <w:rFonts w:hint="eastAsia" w:ascii="宋体" w:hAnsi="宋体"/>
        </w:rPr>
        <w:t>＋</w:t>
      </w:r>
      <w:r>
        <w:rPr>
          <w:rFonts w:hint="eastAsia"/>
          <w:i/>
        </w:rPr>
        <w:t>S</w:t>
      </w:r>
      <w:r>
        <w:rPr>
          <w:rFonts w:hint="eastAsia" w:ascii="宋体" w:hAnsi="宋体"/>
          <w:vertAlign w:val="subscript"/>
        </w:rPr>
        <w:t>△</w:t>
      </w:r>
      <w:r>
        <w:rPr>
          <w:rFonts w:hint="eastAsia"/>
          <w:i/>
          <w:vertAlign w:val="subscript"/>
        </w:rPr>
        <w:t>PBD</w:t>
      </w:r>
      <w:r>
        <w:rPr>
          <w:rFonts w:hint="eastAsia" w:ascii="宋体" w:hAnsi="宋体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(</w:t>
      </w:r>
      <w:r>
        <w:rPr>
          <w:rFonts w:hint="eastAsia"/>
          <w:i/>
        </w:rPr>
        <w:t>y</w:t>
      </w:r>
      <w:r>
        <w:rPr>
          <w:rFonts w:hint="eastAsia"/>
          <w:i/>
          <w:vertAlign w:val="subscript"/>
        </w:rPr>
        <w:t>D</w:t>
      </w:r>
      <w:r>
        <w:rPr>
          <w:rFonts w:hint="eastAsia"/>
        </w:rPr>
        <w:t>－</w:t>
      </w:r>
      <w:r>
        <w:rPr>
          <w:rFonts w:hint="eastAsia"/>
          <w:i/>
        </w:rPr>
        <w:t>y</w:t>
      </w:r>
      <w:r>
        <w:rPr>
          <w:rFonts w:hint="eastAsia"/>
          <w:i/>
          <w:vertAlign w:val="subscript"/>
        </w:rPr>
        <w:t>P</w:t>
      </w:r>
      <w:r>
        <w:rPr>
          <w:rFonts w:hint="eastAsia"/>
        </w:rPr>
        <w:t>)(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B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>)＝</w:t>
      </w:r>
      <w: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[(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</w:rPr>
        <w:t>)</w:t>
      </w:r>
      <w:r>
        <w:rPr>
          <w:rFonts w:hint="eastAsia" w:ascii="宋体" w:hAnsi="宋体"/>
        </w:rPr>
        <w:t>―</w:t>
      </w:r>
      <w:r>
        <w:rPr>
          <w:rFonts w:hint="eastAsia"/>
        </w:rPr>
        <w:t>(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(2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,3)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)]</w:t>
      </w:r>
      <w:r>
        <w:rPr>
          <w:rFonts w:hint="eastAsia" w:ascii="宋体" w:hAnsi="宋体"/>
        </w:rPr>
        <w:t>×</w:t>
      </w:r>
      <w:r>
        <w:rPr>
          <w:rFonts w:hint="eastAsia"/>
        </w:rPr>
        <w:t>3＝－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t>＝－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,2)</w:instrText>
      </w:r>
      <w:r>
        <w:fldChar w:fldCharType="end"/>
      </w:r>
      <w:r>
        <w:rPr>
          <w:rFonts w:hint="eastAsia"/>
        </w:rPr>
        <w:t xml:space="preserve"> (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(9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,8)</w:instrText>
      </w:r>
      <w:r>
        <w:fldChar w:fldCharType="end"/>
      </w:r>
      <w:r>
        <w:rPr>
          <w:rFonts w:hint="eastAsia"/>
        </w:rPr>
        <w:t>.当</w:t>
      </w:r>
      <w:r>
        <w:rPr>
          <w:rFonts w:hint="eastAsia"/>
          <w:i/>
        </w:rPr>
        <w:t>x</w:t>
      </w:r>
      <w:r>
        <w:rPr>
          <w:rFonts w:hint="eastAsia"/>
        </w:rPr>
        <w:t>＝－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时，△</w:t>
      </w:r>
      <w:r>
        <w:rPr>
          <w:rFonts w:hint="eastAsia"/>
          <w:i/>
        </w:rPr>
        <w:t>PAB</w:t>
      </w:r>
      <w:r>
        <w:rPr>
          <w:rFonts w:hint="eastAsia"/>
        </w:rPr>
        <w:t>的面积的最大值为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(9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,8)</w:instrText>
      </w:r>
      <w:r>
        <w:fldChar w:fldCharType="end"/>
      </w:r>
      <w:r>
        <w:rPr>
          <w:rFonts w:hint="eastAsia"/>
        </w:rPr>
        <w:t>，此时</w:t>
      </w:r>
      <w:r>
        <w:rPr>
          <w:rFonts w:hint="eastAsia"/>
          <w:i/>
        </w:rPr>
        <w:t>P</w:t>
      </w:r>
      <w:r>
        <w:rPr>
          <w:rFonts w:hint="eastAsia"/>
        </w:rPr>
        <w:t>（－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</w:rPr>
        <w:t>，－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/>
        </w:rPr>
        <w:instrText xml:space="preserve">(,3)</w:instrText>
      </w:r>
      <w:r>
        <w:fldChar w:fldCharType="end"/>
      </w:r>
      <w:r>
        <w:rPr>
          <w:rFonts w:hint="eastAsia"/>
        </w:rPr>
        <w:instrText xml:space="preserve">,4)</w:instrText>
      </w:r>
      <w:r>
        <w:fldChar w:fldCharType="end"/>
      </w:r>
      <w:r>
        <w:rPr>
          <w:rFonts w:hint="eastAsia"/>
        </w:rPr>
        <w:t>）．</w:t>
      </w:r>
    </w:p>
    <w:p>
      <w:pPr>
        <w:ind w:left="735" w:leftChars="150" w:hanging="420" w:hangingChars="200"/>
        <w:rPr>
          <w:rFonts w:hint="eastAsia"/>
        </w:rPr>
      </w:pPr>
      <w:r>
        <w:rPr>
          <w:rFonts w:hint="eastAsia"/>
        </w:rPr>
        <w:t>11．(1)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＋4</w:t>
      </w:r>
      <w:r>
        <w:rPr>
          <w:rFonts w:hint="eastAsia"/>
          <w:i/>
        </w:rPr>
        <w:t>x</w:t>
      </w:r>
      <w:r>
        <w:rPr>
          <w:rFonts w:hint="eastAsia"/>
        </w:rPr>
        <w:t>＋3．</w:t>
      </w:r>
    </w:p>
    <w:p>
      <w:pPr>
        <w:ind w:left="525" w:leftChars="250" w:firstLine="210" w:firstLineChars="10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i/>
        </w:rPr>
        <w:t>m</w:t>
      </w:r>
      <w:r>
        <w:rPr>
          <w:rFonts w:hint="eastAsia"/>
        </w:rPr>
        <w:t>(－2，－1)，直线</w:t>
      </w:r>
      <w:r>
        <w:rPr>
          <w:rFonts w:hint="eastAsia"/>
          <w:i/>
        </w:rPr>
        <w:t>OD</w:t>
      </w:r>
      <w:r>
        <w:rPr>
          <w:rFonts w:hint="eastAsia"/>
        </w:rPr>
        <w:t>的解析式为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x</w:t>
      </w:r>
      <w:r>
        <w:rPr>
          <w:rFonts w:hint="eastAsia"/>
        </w:rPr>
        <w:t>，</w:t>
      </w:r>
    </w:p>
    <w:p>
      <w:pPr>
        <w:ind w:left="525" w:leftChars="250" w:firstLine="210" w:firstLineChars="100"/>
        <w:rPr>
          <w:rFonts w:hint="eastAsia"/>
        </w:rPr>
      </w:pPr>
      <w:r>
        <w:rPr>
          <w:rFonts w:hint="eastAsia"/>
        </w:rPr>
        <w:t>设平移后的抛物线的解析式为</w:t>
      </w:r>
      <w:r>
        <w:rPr>
          <w:rFonts w:hint="eastAsia"/>
          <w:i/>
        </w:rPr>
        <w:t>y</w:t>
      </w:r>
      <w:r>
        <w:rPr>
          <w:rFonts w:hint="eastAsia"/>
        </w:rPr>
        <w:t>＝（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  <w:i/>
        </w:rPr>
        <w:t>h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h</w:t>
      </w:r>
      <w:r>
        <w:rPr>
          <w:rFonts w:hint="eastAsia"/>
        </w:rPr>
        <w:t xml:space="preserve"> .</w:t>
      </w:r>
    </w:p>
    <w:p>
      <w:pPr>
        <w:ind w:firstLine="735" w:firstLineChars="350"/>
        <w:rPr>
          <w:rFonts w:hint="eastAsia"/>
        </w:rPr>
      </w:pPr>
      <w:r>
        <w:rPr>
          <w:rFonts w:hint="eastAsia"/>
        </w:rPr>
        <w:t>①当抛物线经过点</w:t>
      </w:r>
      <w:r>
        <w:rPr>
          <w:rFonts w:hint="eastAsia"/>
          <w:i/>
        </w:rPr>
        <w:t>C</w:t>
      </w:r>
      <w:r>
        <w:rPr>
          <w:rFonts w:hint="eastAsia"/>
        </w:rPr>
        <w:t>时，</w:t>
      </w:r>
      <w:r>
        <w:rPr>
          <w:rFonts w:hint="eastAsia" w:ascii="宋体" w:hAnsi="宋体"/>
        </w:rPr>
        <w:t>∵</w:t>
      </w:r>
      <w:r>
        <w:rPr>
          <w:rFonts w:hint="eastAsia"/>
          <w:i/>
        </w:rPr>
        <w:t>C</w:t>
      </w:r>
      <w:r>
        <w:rPr>
          <w:rFonts w:hint="eastAsia"/>
        </w:rPr>
        <w:t>(0，9)，</w:t>
      </w:r>
      <w:r>
        <w:rPr>
          <w:rFonts w:hint="eastAsia" w:ascii="宋体" w:hAnsi="宋体"/>
        </w:rPr>
        <w:t>∴</w:t>
      </w:r>
      <w:r>
        <w:rPr>
          <w:rFonts w:hint="eastAsia"/>
          <w:i/>
        </w:rPr>
        <w:t>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h</w:t>
      </w:r>
      <w:r>
        <w:rPr>
          <w:rFonts w:hint="eastAsia"/>
        </w:rPr>
        <w:t>＝9.解得</w:t>
      </w:r>
      <w:r>
        <w:rPr>
          <w:rFonts w:hint="eastAsia"/>
          <w:i/>
        </w:rPr>
        <w:t>h</w:t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(－1</w:instrText>
      </w:r>
      <w:r>
        <w:rPr>
          <w:rFonts w:hint="eastAsia" w:ascii="宋体" w:hAnsi="宋体"/>
        </w:rPr>
        <w:instrText xml:space="preserve">±</w:instrTex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 w:ascii="宋体" w:hAnsi="宋体"/>
        </w:rPr>
        <w:instrText xml:space="preserve">(,</w:instrText>
      </w:r>
      <w:r>
        <w:rPr>
          <w:rFonts w:hint="eastAsia"/>
        </w:rPr>
        <w:instrText xml:space="preserve">145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/>
        </w:rPr>
        <w:instrText xml:space="preserve">,4)</w:instrText>
      </w:r>
      <w:r>
        <w:fldChar w:fldCharType="end"/>
      </w:r>
      <w:r>
        <w:rPr>
          <w:rFonts w:hint="eastAsia"/>
        </w:rPr>
        <w:t>.</w:t>
      </w:r>
    </w:p>
    <w:p>
      <w:pPr>
        <w:ind w:firstLine="1050" w:firstLineChars="500"/>
        <w:rPr>
          <w:rFonts w:hint="eastAsia"/>
        </w:rPr>
      </w:pPr>
      <w:r>
        <w:rPr>
          <w:rFonts w:hint="eastAsia" w:ascii="宋体" w:hAnsi="宋体"/>
        </w:rPr>
        <w:t>∴当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(－1</w:instrText>
      </w:r>
      <w:r>
        <w:rPr>
          <w:rFonts w:hint="eastAsia" w:ascii="宋体" w:hAnsi="宋体"/>
        </w:rPr>
        <w:instrText xml:space="preserve">―</w:instrTex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 w:ascii="宋体" w:hAnsi="宋体"/>
        </w:rPr>
        <w:instrText xml:space="preserve">(,</w:instrText>
      </w:r>
      <w:r>
        <w:rPr>
          <w:rFonts w:hint="eastAsia"/>
        </w:rPr>
        <w:instrText xml:space="preserve">145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/>
        </w:rPr>
        <w:instrText xml:space="preserve">,4)</w:instrText>
      </w:r>
      <w:r>
        <w:fldChar w:fldCharType="end"/>
      </w:r>
      <w:r>
        <w:rPr>
          <w:rFonts w:hint="eastAsia" w:ascii="宋体" w:hAnsi="宋体"/>
        </w:rPr>
        <w:t>≤</w:t>
      </w:r>
      <w:r>
        <w:rPr>
          <w:rFonts w:hint="eastAsia"/>
          <w:i/>
        </w:rPr>
        <w:t>h</w:t>
      </w:r>
      <w:r>
        <w:rPr>
          <w:rFonts w:hint="eastAsia"/>
        </w:rPr>
        <w:t>＜</w:t>
      </w:r>
      <w:r>
        <w:fldChar w:fldCharType="begin"/>
      </w:r>
      <w:r>
        <w:instrText xml:space="preserve"> </w:instrText>
      </w:r>
      <w:r>
        <w:rPr>
          <w:i/>
        </w:rPr>
        <w:instrText xml:space="preserve">EQ</w:instrText>
      </w:r>
      <w:r>
        <w:instrText xml:space="preserve"> \</w:instrText>
      </w:r>
      <w:r>
        <w:rPr>
          <w:i/>
        </w:rPr>
        <w:instrText xml:space="preserve">F</w:instrText>
      </w:r>
      <w:r>
        <w:instrText xml:space="preserve">(</w:instrText>
      </w:r>
      <w:r>
        <w:rPr>
          <w:rFonts w:hint="eastAsia"/>
        </w:rPr>
        <w:instrText xml:space="preserve">－1</w:instrText>
      </w:r>
      <w:r>
        <w:rPr>
          <w:rFonts w:hint="eastAsia" w:ascii="宋体" w:hAnsi="宋体"/>
        </w:rPr>
        <w:instrText xml:space="preserve">＋</w:instrTex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 w:ascii="宋体" w:hAnsi="宋体"/>
        </w:rPr>
        <w:instrText xml:space="preserve">(,</w:instrText>
      </w:r>
      <w:r>
        <w:rPr>
          <w:rFonts w:hint="eastAsia"/>
        </w:rPr>
        <w:instrText xml:space="preserve">145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instrText xml:space="preserve">,</w:instrText>
      </w:r>
      <w:r>
        <w:rPr>
          <w:rFonts w:hint="eastAsia"/>
        </w:rPr>
        <w:instrText xml:space="preserve">4</w:instrText>
      </w:r>
      <w:r>
        <w:instrText xml:space="preserve">)</w:instrText>
      </w:r>
      <w:r>
        <w:fldChar w:fldCharType="end"/>
      </w:r>
      <w:r>
        <w:rPr>
          <w:rFonts w:hint="eastAsia"/>
        </w:rPr>
        <w:t>时，平移的抛物线与射线</w:t>
      </w:r>
      <w:r>
        <w:rPr>
          <w:rFonts w:hint="eastAsia"/>
          <w:i/>
        </w:rPr>
        <w:t>CD</w:t>
      </w:r>
      <w:r>
        <w:rPr>
          <w:rFonts w:hint="eastAsia"/>
        </w:rPr>
        <w:t>只有一个公共点．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②当抛物线与射线</w:t>
      </w:r>
      <w:r>
        <w:rPr>
          <w:rFonts w:hint="eastAsia"/>
          <w:i/>
        </w:rPr>
        <w:t>CD</w:t>
      </w:r>
      <w:r>
        <w:rPr>
          <w:rFonts w:hint="eastAsia"/>
        </w:rPr>
        <w:t>只有一个公共点时，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由方程组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lc</w:instrText>
      </w:r>
      <w:r>
        <w:rPr>
          <w:rFonts w:hint="eastAsia"/>
        </w:rPr>
        <w:instrText xml:space="preserve">\{(\</w:instrText>
      </w:r>
      <w:r>
        <w:rPr>
          <w:rFonts w:hint="eastAsia"/>
          <w:i/>
        </w:rPr>
        <w:instrText xml:space="preserve">a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al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y</w:instrText>
      </w:r>
      <w:r>
        <w:rPr>
          <w:rFonts w:hint="eastAsia"/>
        </w:rPr>
        <w:instrText xml:space="preserve">＝(</w:instrText>
      </w:r>
      <w:r>
        <w:rPr>
          <w:rFonts w:hint="eastAsia"/>
          <w:i/>
        </w:rPr>
        <w:instrText xml:space="preserve">x</w:instrText>
      </w:r>
      <w:r>
        <w:rPr>
          <w:rFonts w:hint="eastAsia"/>
        </w:rPr>
        <w:instrText xml:space="preserve">－</w:instrText>
      </w:r>
      <w:r>
        <w:rPr>
          <w:rFonts w:hint="eastAsia"/>
          <w:i/>
        </w:rPr>
        <w:instrText xml:space="preserve">h</w:instrText>
      </w:r>
      <w:r>
        <w:rPr>
          <w:rFonts w:hint="eastAsia"/>
        </w:rPr>
        <w:instrText xml:space="preserve">)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＋</w:instrTex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instrText xml:space="preserve">h</w:instrText>
      </w:r>
      <w:r>
        <w:rPr>
          <w:rFonts w:hint="eastAsia"/>
        </w:rPr>
        <w:instrText xml:space="preserve">,</w:instrText>
      </w:r>
      <w:r>
        <w:rPr>
          <w:rFonts w:hint="eastAsia"/>
          <w:i/>
        </w:rPr>
        <w:instrText xml:space="preserve">y</w:instrText>
      </w:r>
      <w:r>
        <w:rPr>
          <w:rFonts w:hint="eastAsia"/>
        </w:rPr>
        <w:instrText xml:space="preserve">＝－2</w:instrText>
      </w:r>
      <w:r>
        <w:rPr>
          <w:rFonts w:hint="eastAsia"/>
          <w:i/>
        </w:rPr>
        <w:instrText xml:space="preserve">x</w:instrText>
      </w:r>
      <w:r>
        <w:rPr>
          <w:rFonts w:hint="eastAsia"/>
        </w:rPr>
        <w:instrText xml:space="preserve">＋9))</w:instrText>
      </w:r>
      <w:r>
        <w:instrText xml:space="preserve"> </w:instrText>
      </w:r>
      <w:r>
        <w:fldChar w:fldCharType="end"/>
      </w:r>
      <w:r>
        <w:rPr>
          <w:rFonts w:hint="eastAsia"/>
        </w:rPr>
        <w:t>得。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＋（</w:t>
      </w:r>
      <w:r>
        <w:rPr>
          <w:rFonts w:hint="eastAsia" w:ascii="宋体" w:hAnsi="宋体"/>
        </w:rPr>
        <w:t>―</w:t>
      </w:r>
      <w:r>
        <w:rPr>
          <w:rFonts w:hint="eastAsia"/>
        </w:rPr>
        <w:t>2</w:t>
      </w:r>
      <w:r>
        <w:rPr>
          <w:rFonts w:hint="eastAsia"/>
          <w:i/>
        </w:rPr>
        <w:t>h</w:t>
      </w:r>
      <w:r>
        <w:rPr>
          <w:rFonts w:hint="eastAsia"/>
        </w:rPr>
        <w:t>＋2）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  <w:i/>
        </w:rPr>
        <w:t>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h</w:t>
      </w:r>
      <w:r>
        <w:rPr>
          <w:rFonts w:hint="eastAsia"/>
        </w:rPr>
        <w:t>－9＝0.</w:t>
      </w:r>
    </w:p>
    <w:p>
      <w:pPr>
        <w:ind w:left="735" w:leftChars="300" w:hanging="105" w:hangingChars="50"/>
        <w:rPr>
          <w:rFonts w:hint="eastAsia"/>
        </w:rPr>
      </w:pPr>
      <w:r>
        <w:rPr>
          <w:rFonts w:hint="eastAsia" w:ascii="宋体" w:hAnsi="宋体"/>
        </w:rPr>
        <w:t>∴</w:t>
      </w:r>
      <w:r>
        <w:rPr>
          <w:rFonts w:hint="eastAsia"/>
        </w:rPr>
        <w:t>△＝(</w:t>
      </w:r>
      <w:r>
        <w:rPr>
          <w:rFonts w:hint="eastAsia" w:ascii="宋体" w:hAnsi="宋体"/>
        </w:rPr>
        <w:t>―</w:t>
      </w:r>
      <w:r>
        <w:rPr>
          <w:rFonts w:hint="eastAsia"/>
        </w:rPr>
        <w:t>2</w:t>
      </w:r>
      <w:r>
        <w:rPr>
          <w:rFonts w:hint="eastAsia"/>
          <w:i/>
        </w:rPr>
        <w:t>h</w:t>
      </w:r>
      <w:r>
        <w:rPr>
          <w:rFonts w:hint="eastAsia"/>
        </w:rPr>
        <w:t>＋2)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－4(</w:t>
      </w:r>
      <w:r>
        <w:rPr>
          <w:rFonts w:hint="eastAsia"/>
          <w:i/>
        </w:rPr>
        <w:t>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(1,2)</w:instrText>
      </w:r>
      <w:r>
        <w:fldChar w:fldCharType="end"/>
      </w:r>
      <w:r>
        <w:rPr>
          <w:rFonts w:hint="eastAsia"/>
          <w:i/>
        </w:rPr>
        <w:t>h</w:t>
      </w:r>
      <w:r>
        <w:rPr>
          <w:rFonts w:hint="eastAsia" w:ascii="宋体" w:hAnsi="宋体"/>
        </w:rPr>
        <w:t>―</w:t>
      </w:r>
      <w:r>
        <w:rPr>
          <w:rFonts w:hint="eastAsia"/>
        </w:rPr>
        <w:t>9)＝0，解得</w:t>
      </w:r>
      <w:r>
        <w:rPr>
          <w:rFonts w:hint="eastAsia"/>
          <w:i/>
        </w:rPr>
        <w:t>h</w:t>
      </w:r>
      <w:r>
        <w:rPr>
          <w:rFonts w:hint="eastAsia"/>
        </w:rPr>
        <w:t>＝4．此时抛物线</w:t>
      </w:r>
      <w:r>
        <w:rPr>
          <w:rFonts w:hint="eastAsia"/>
          <w:i/>
        </w:rPr>
        <w:t>y</w:t>
      </w:r>
      <w:r>
        <w:rPr>
          <w:rFonts w:hint="eastAsia"/>
        </w:rPr>
        <w:t>＝(</w:t>
      </w:r>
      <w:r>
        <w:rPr>
          <w:rFonts w:hint="eastAsia"/>
          <w:i/>
        </w:rPr>
        <w:t>x</w:t>
      </w:r>
      <w:r>
        <w:rPr>
          <w:rFonts w:hint="eastAsia"/>
        </w:rPr>
        <w:t>－4)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＋2与射线</w:t>
      </w:r>
      <w:r>
        <w:rPr>
          <w:rFonts w:hint="eastAsia"/>
          <w:i/>
        </w:rPr>
        <w:t>CD</w:t>
      </w:r>
      <w:r>
        <w:rPr>
          <w:rFonts w:hint="eastAsia"/>
        </w:rPr>
        <w:t>唯一的公共点为(3，3)，符合题意，综上所述，平移的抛物线与射线</w:t>
      </w:r>
      <w:r>
        <w:rPr>
          <w:rFonts w:hint="eastAsia"/>
          <w:i/>
        </w:rPr>
        <w:t>CD</w:t>
      </w:r>
      <w:r>
        <w:rPr>
          <w:rFonts w:hint="eastAsia"/>
        </w:rPr>
        <w:t>只有一个公共点时，顶点横坐标的值或取值范围是</w:t>
      </w:r>
      <w:r>
        <w:rPr>
          <w:rFonts w:hint="eastAsia"/>
          <w:i/>
        </w:rPr>
        <w:t>h</w:t>
      </w:r>
      <w:r>
        <w:rPr>
          <w:rFonts w:hint="eastAsia"/>
        </w:rPr>
        <w:t>＝4或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(－1</w:instrText>
      </w:r>
      <w:r>
        <w:rPr>
          <w:rFonts w:hint="eastAsia" w:ascii="宋体" w:hAnsi="宋体"/>
        </w:rPr>
        <w:instrText xml:space="preserve">―</w:instrTex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 w:ascii="宋体" w:hAnsi="宋体"/>
        </w:rPr>
        <w:instrText xml:space="preserve">(,</w:instrText>
      </w:r>
      <w:r>
        <w:rPr>
          <w:rFonts w:hint="eastAsia"/>
        </w:rPr>
        <w:instrText xml:space="preserve">145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/>
        </w:rPr>
        <w:instrText xml:space="preserve">,4)</w:instrText>
      </w:r>
      <w:r>
        <w:fldChar w:fldCharType="end"/>
      </w:r>
      <w:r>
        <w:rPr>
          <w:rFonts w:hint="eastAsia" w:ascii="宋体" w:hAnsi="宋体"/>
        </w:rPr>
        <w:t>≤</w:t>
      </w:r>
      <w:r>
        <w:rPr>
          <w:rFonts w:hint="eastAsia"/>
          <w:i/>
        </w:rPr>
        <w:t>h</w:t>
      </w:r>
      <w:r>
        <w:rPr>
          <w:rFonts w:hint="eastAsia"/>
        </w:rPr>
        <w:t>＜</w:t>
      </w:r>
      <w:r>
        <w:fldChar w:fldCharType="begin"/>
      </w:r>
      <w:r>
        <w:instrText xml:space="preserve"> </w:instrText>
      </w:r>
      <w:r>
        <w:rPr>
          <w:i/>
        </w:rPr>
        <w:instrText xml:space="preserve">EQ</w:instrText>
      </w:r>
      <w:r>
        <w:instrText xml:space="preserve"> \</w:instrText>
      </w:r>
      <w:r>
        <w:rPr>
          <w:i/>
        </w:rPr>
        <w:instrText xml:space="preserve">F</w:instrText>
      </w:r>
      <w:r>
        <w:instrText xml:space="preserve">(</w:instrText>
      </w:r>
      <w:r>
        <w:rPr>
          <w:rFonts w:hint="eastAsia"/>
        </w:rPr>
        <w:instrText xml:space="preserve">－1</w:instrText>
      </w:r>
      <w:r>
        <w:rPr>
          <w:rFonts w:hint="eastAsia" w:ascii="宋体" w:hAnsi="宋体"/>
        </w:rPr>
        <w:instrText xml:space="preserve">＋</w:instrTex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r</w:instrText>
      </w:r>
      <w:r>
        <w:rPr>
          <w:rFonts w:hint="eastAsia" w:ascii="宋体" w:hAnsi="宋体"/>
        </w:rPr>
        <w:instrText xml:space="preserve">(,</w:instrText>
      </w:r>
      <w:r>
        <w:rPr>
          <w:rFonts w:hint="eastAsia"/>
        </w:rPr>
        <w:instrText xml:space="preserve">145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instrText xml:space="preserve">,</w:instrText>
      </w:r>
      <w:r>
        <w:rPr>
          <w:rFonts w:hint="eastAsia"/>
        </w:rPr>
        <w:instrText xml:space="preserve">4</w:instrText>
      </w:r>
      <w:r>
        <w:instrText xml:space="preserve">)</w:instrText>
      </w:r>
      <w:r>
        <w:fldChar w:fldCharType="end"/>
      </w:r>
      <w:r>
        <w:rPr>
          <w:rFonts w:hint="eastAsia"/>
        </w:rPr>
        <w:t>.</w:t>
      </w:r>
    </w:p>
    <w:p>
      <w:pPr>
        <w:ind w:left="735" w:leftChars="300" w:hanging="105" w:hangingChars="50"/>
        <w:rPr>
          <w:rFonts w:hint="eastAsia"/>
        </w:rPr>
      </w:pPr>
      <w:r>
        <w:rPr>
          <w:rFonts w:hint="eastAsia"/>
        </w:rPr>
        <w:t>(3)将抛物平移，当顶点平移至原点时，其解析式为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，设</w:t>
      </w:r>
      <w:r>
        <w:rPr>
          <w:rFonts w:hint="eastAsia"/>
          <w:i/>
        </w:rPr>
        <w:t>EF</w:t>
      </w:r>
      <w:r>
        <w:rPr>
          <w:rFonts w:hint="eastAsia"/>
        </w:rPr>
        <w:t>的解析式为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  <w:i/>
        </w:rPr>
        <w:t>kx</w:t>
      </w:r>
      <w:r>
        <w:rPr>
          <w:rFonts w:hint="eastAsia"/>
        </w:rPr>
        <w:t>＋3(</w:t>
      </w:r>
      <w:r>
        <w:rPr>
          <w:rFonts w:hint="eastAsia"/>
          <w:i/>
        </w:rPr>
        <w:t>k</w:t>
      </w:r>
      <w:r>
        <w:rPr>
          <w:rFonts w:hint="eastAsia"/>
        </w:rPr>
        <w:t>≠0).假设存在满足题设条件的点</w:t>
      </w:r>
      <w:r>
        <w:rPr>
          <w:rFonts w:hint="eastAsia"/>
          <w:i/>
        </w:rPr>
        <w:t>P</w:t>
      </w:r>
      <w:r>
        <w:rPr>
          <w:rFonts w:hint="eastAsia"/>
        </w:rPr>
        <w:t>(0，</w:t>
      </w:r>
      <w:r>
        <w:rPr>
          <w:rFonts w:hint="eastAsia"/>
          <w:i/>
        </w:rPr>
        <w:t>t</w:t>
      </w:r>
      <w:r>
        <w:rPr>
          <w:rFonts w:hint="eastAsia"/>
        </w:rPr>
        <w:t>)，如图，过</w:t>
      </w:r>
      <w:r>
        <w:rPr>
          <w:rFonts w:hint="eastAsia"/>
          <w:i/>
        </w:rPr>
        <w:t>P</w:t>
      </w:r>
      <w:r>
        <w:rPr>
          <w:rFonts w:hint="eastAsia"/>
        </w:rPr>
        <w:t>作</w:t>
      </w:r>
      <w:r>
        <w:rPr>
          <w:rFonts w:hint="eastAsia"/>
          <w:i/>
        </w:rPr>
        <w:t>PH</w:t>
      </w:r>
      <w:r>
        <w:rPr>
          <w:rFonts w:hint="eastAsia"/>
        </w:rPr>
        <w:t>∥</w:t>
      </w:r>
      <w:r>
        <w:rPr>
          <w:rFonts w:hint="eastAsia"/>
          <w:i/>
        </w:rPr>
        <w:t>x</w:t>
      </w:r>
      <w:r>
        <w:rPr>
          <w:rFonts w:hint="eastAsia"/>
        </w:rPr>
        <w:t>轴，分别过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作</w:t>
      </w:r>
      <w:r>
        <w:rPr>
          <w:rFonts w:hint="eastAsia"/>
          <w:i/>
        </w:rPr>
        <w:t>GH</w:t>
      </w:r>
      <w:r>
        <w:rPr>
          <w:rFonts w:hint="eastAsia"/>
        </w:rPr>
        <w:t>的垂线，垂足为</w:t>
      </w:r>
      <w:r>
        <w:rPr>
          <w:rFonts w:hint="eastAsia"/>
          <w:i/>
        </w:rPr>
        <w:t>G</w:t>
      </w:r>
      <w:r>
        <w:rPr>
          <w:rFonts w:hint="eastAsia"/>
        </w:rPr>
        <w:t>，</w:t>
      </w:r>
      <w:r>
        <w:rPr>
          <w:rFonts w:hint="eastAsia"/>
          <w:i/>
        </w:rPr>
        <w:t>H</w:t>
      </w:r>
      <w:r>
        <w:rPr>
          <w:rFonts w:hint="eastAsia"/>
        </w:rPr>
        <w:t>．</w:t>
      </w:r>
      <w:r>
        <w:rPr>
          <w:rFonts w:hint="eastAsia" w:ascii="宋体" w:hAnsi="宋体"/>
        </w:rPr>
        <w:t>∵</w:t>
      </w:r>
      <w:r>
        <w:rPr>
          <w:rFonts w:hint="eastAsia"/>
        </w:rPr>
        <w:t>△</w:t>
      </w:r>
      <w:r>
        <w:rPr>
          <w:rFonts w:hint="eastAsia"/>
          <w:i/>
        </w:rPr>
        <w:t>PEF</w:t>
      </w:r>
      <w:r>
        <w:rPr>
          <w:rFonts w:hint="eastAsia"/>
        </w:rPr>
        <w:t>的内心在</w:t>
      </w:r>
      <w:r>
        <w:rPr>
          <w:rFonts w:hint="eastAsia"/>
          <w:i/>
        </w:rPr>
        <w:t>y</w:t>
      </w:r>
      <w:r>
        <w:rPr>
          <w:rFonts w:hint="eastAsia"/>
        </w:rPr>
        <w:t>轴上，</w:t>
      </w:r>
      <w:r>
        <w:rPr>
          <w:rFonts w:hint="eastAsia" w:ascii="宋体" w:hAnsi="宋体"/>
        </w:rPr>
        <w:t>∴∠</w:t>
      </w:r>
      <w:r>
        <w:rPr>
          <w:rFonts w:hint="eastAsia"/>
          <w:i/>
        </w:rPr>
        <w:t>GEP</w:t>
      </w:r>
      <w:r>
        <w:rPr>
          <w:rFonts w:hint="eastAsia"/>
        </w:rPr>
        <w:t>＝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EPQ</w:t>
      </w:r>
      <w:r>
        <w:rPr>
          <w:rFonts w:hint="eastAsia"/>
        </w:rPr>
        <w:t>＝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QPF</w:t>
      </w:r>
      <w:r>
        <w:rPr>
          <w:rFonts w:hint="eastAsia"/>
        </w:rPr>
        <w:t>＝</w:t>
      </w:r>
      <w:r>
        <w:rPr>
          <w:rFonts w:hint="eastAsia" w:ascii="宋体" w:hAnsi="宋体"/>
        </w:rPr>
        <w:t>∠</w:t>
      </w:r>
      <w:r>
        <w:rPr>
          <w:rFonts w:hint="eastAsia"/>
          <w:i/>
        </w:rPr>
        <w:t>HFP</w:t>
      </w:r>
      <w:r>
        <w:rPr>
          <w:rFonts w:hint="eastAsia"/>
        </w:rPr>
        <w:t>，</w:t>
      </w:r>
      <w:r>
        <w:rPr>
          <w:rFonts w:hint="eastAsia" w:ascii="宋体" w:hAnsi="宋体"/>
        </w:rPr>
        <w:t>∴</w:t>
      </w:r>
      <w:r>
        <w:rPr>
          <w:rFonts w:hint="eastAsia"/>
        </w:rPr>
        <w:t>△</w:t>
      </w:r>
      <w:r>
        <w:rPr>
          <w:rFonts w:hint="eastAsia"/>
          <w:i/>
        </w:rPr>
        <w:t>GEP</w:t>
      </w:r>
      <w:r>
        <w:rPr>
          <w:rFonts w:hint="eastAsia"/>
        </w:rPr>
        <w:t>∽△</w:t>
      </w:r>
      <w:r>
        <w:rPr>
          <w:rFonts w:hint="eastAsia"/>
          <w:i/>
        </w:rPr>
        <w:t>HFP</w:t>
      </w:r>
      <w:r>
        <w:rPr>
          <w:rFonts w:hint="eastAsia"/>
        </w:rPr>
        <w:t>．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 w:ascii="宋体" w:hAnsi="宋体"/>
        </w:rPr>
        <w:instrText xml:space="preserve">(</w:instrText>
      </w:r>
      <w:r>
        <w:rPr>
          <w:rFonts w:hint="eastAsia"/>
          <w:i/>
        </w:rPr>
        <w:instrText xml:space="preserve">GP</w:instrText>
      </w:r>
      <w:r>
        <w:rPr>
          <w:rFonts w:hint="eastAsia" w:ascii="宋体" w:hAnsi="宋体"/>
        </w:rPr>
        <w:instrText xml:space="preserve">,</w:instrText>
      </w:r>
      <w:r>
        <w:rPr>
          <w:rFonts w:hint="eastAsia"/>
          <w:i/>
        </w:rPr>
        <w:instrText xml:space="preserve">PH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GE</w:instrText>
      </w:r>
      <w:r>
        <w:rPr>
          <w:rFonts w:hint="eastAsia"/>
        </w:rPr>
        <w:instrText xml:space="preserve">,</w:instrText>
      </w:r>
      <w:r>
        <w:rPr>
          <w:rFonts w:hint="eastAsia"/>
          <w:i/>
        </w:rPr>
        <w:instrText xml:space="preserve">HF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t>.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 w:ascii="宋体" w:hAnsi="宋体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 w:ascii="宋体" w:hAnsi="宋体"/>
        </w:rPr>
        <w:instrText xml:space="preserve">(－</w:instrText>
      </w:r>
      <w:r>
        <w:rPr>
          <w:rFonts w:hint="eastAsia"/>
          <w:i/>
        </w:rPr>
        <w:instrText xml:space="preserve">x</w:instrText>
      </w:r>
      <w:r>
        <w:rPr>
          <w:rFonts w:hint="eastAsia"/>
          <w:i/>
          <w:vertAlign w:val="subscript"/>
        </w:rPr>
        <w:instrText xml:space="preserve">E</w:instrText>
      </w:r>
      <w:r>
        <w:rPr>
          <w:rFonts w:hint="eastAsia" w:ascii="宋体" w:hAnsi="宋体"/>
        </w:rPr>
        <w:instrText xml:space="preserve">,</w:instrText>
      </w:r>
      <w:r>
        <w:rPr>
          <w:rFonts w:hint="eastAsia"/>
          <w:i/>
        </w:rPr>
        <w:instrText xml:space="preserve">x</w:instrText>
      </w:r>
      <w:r>
        <w:rPr>
          <w:rFonts w:hint="eastAsia"/>
          <w:i/>
          <w:vertAlign w:val="subscript"/>
        </w:rPr>
        <w:instrText xml:space="preserve">F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y</w:instrText>
      </w:r>
      <w:r>
        <w:rPr>
          <w:rFonts w:hint="eastAsia"/>
          <w:i/>
          <w:vertAlign w:val="subscript"/>
        </w:rPr>
        <w:instrText xml:space="preserve">E</w:instrText>
      </w:r>
      <w:r>
        <w:rPr>
          <w:rFonts w:hint="eastAsia"/>
        </w:rPr>
        <w:instrText xml:space="preserve">－</w:instrText>
      </w:r>
      <w:r>
        <w:rPr>
          <w:rFonts w:hint="eastAsia"/>
          <w:i/>
        </w:rPr>
        <w:instrText xml:space="preserve">t</w:instrText>
      </w:r>
      <w:r>
        <w:rPr>
          <w:rFonts w:hint="eastAsia"/>
        </w:rPr>
        <w:instrText xml:space="preserve">,</w:instrText>
      </w:r>
      <w:r>
        <w:rPr>
          <w:i/>
        </w:rPr>
        <w:instrText xml:space="preserve">y</w:instrText>
      </w:r>
      <w:r>
        <w:rPr>
          <w:i/>
          <w:vertAlign w:val="subscript"/>
        </w:rPr>
        <w:instrText xml:space="preserve">F</w:instrText>
      </w:r>
      <w:r>
        <w:rPr>
          <w:rFonts w:hint="eastAsia"/>
        </w:rPr>
        <w:instrText xml:space="preserve">－</w:instrText>
      </w:r>
      <w:r>
        <w:rPr>
          <w:rFonts w:hint="eastAsia"/>
          <w:i/>
        </w:rPr>
        <w:instrText xml:space="preserve">t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t>＝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F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kx</w:instrText>
      </w:r>
      <w:r>
        <w:rPr>
          <w:rFonts w:hint="eastAsia"/>
          <w:i/>
          <w:vertAlign w:val="subscript"/>
        </w:rPr>
        <w:instrText xml:space="preserve">E</w:instrText>
      </w:r>
      <w:r>
        <w:rPr>
          <w:rFonts w:hint="eastAsia" w:ascii="宋体" w:hAnsi="宋体"/>
        </w:rPr>
        <w:instrText xml:space="preserve">＋</w:instrText>
      </w:r>
      <w:r>
        <w:rPr>
          <w:rFonts w:hint="eastAsia"/>
        </w:rPr>
        <w:instrText xml:space="preserve">3－</w:instrText>
      </w:r>
      <w:r>
        <w:rPr>
          <w:rFonts w:hint="eastAsia"/>
          <w:i/>
        </w:rPr>
        <w:instrText xml:space="preserve">t</w:instrText>
      </w:r>
      <w:r>
        <w:rPr>
          <w:rFonts w:hint="eastAsia"/>
        </w:rPr>
        <w:instrText xml:space="preserve">,</w:instrText>
      </w:r>
      <w:r>
        <w:rPr>
          <w:rFonts w:hint="eastAsia"/>
          <w:i/>
        </w:rPr>
        <w:instrText xml:space="preserve">kx</w:instrText>
      </w:r>
      <w:r>
        <w:rPr>
          <w:rFonts w:hint="eastAsia"/>
          <w:i/>
          <w:vertAlign w:val="subscript"/>
        </w:rPr>
        <w:instrText xml:space="preserve">F</w:instrText>
      </w:r>
      <w:r>
        <w:rPr>
          <w:rFonts w:hint="eastAsia" w:ascii="宋体" w:hAnsi="宋体"/>
        </w:rPr>
        <w:instrText xml:space="preserve">＋</w:instrText>
      </w:r>
      <w:r>
        <w:rPr>
          <w:rFonts w:hint="eastAsia"/>
        </w:rPr>
        <w:instrText xml:space="preserve">3－</w:instrText>
      </w:r>
      <w:r>
        <w:rPr>
          <w:rFonts w:hint="eastAsia"/>
          <w:i/>
        </w:rPr>
        <w:instrText xml:space="preserve">t</w:instrText>
      </w:r>
      <w:r>
        <w:rPr>
          <w:rFonts w:hint="eastAsia"/>
        </w:rPr>
        <w:instrText xml:space="preserve">)</w:instrText>
      </w:r>
      <w:r>
        <w:fldChar w:fldCharType="end"/>
      </w:r>
      <w:r>
        <w:rPr>
          <w:rFonts w:hint="eastAsia"/>
        </w:rPr>
        <w:t xml:space="preserve">. </w:t>
      </w:r>
      <w:r>
        <w:rPr>
          <w:rFonts w:hint="eastAsia" w:ascii="宋体" w:hAnsi="宋体"/>
        </w:rPr>
        <w:t>∴</w:t>
      </w:r>
      <w:r>
        <w:rPr>
          <w:rFonts w:hint="eastAsia"/>
        </w:rPr>
        <w:t>2</w:t>
      </w:r>
      <w:r>
        <w:rPr>
          <w:rFonts w:hint="eastAsia"/>
          <w:i/>
        </w:rPr>
        <w:t>kx</w:t>
      </w:r>
      <w:r>
        <w:rPr>
          <w:rFonts w:hint="eastAsia"/>
          <w:i/>
          <w:vertAlign w:val="subscript"/>
        </w:rPr>
        <w:t>E</w:t>
      </w:r>
      <w:r>
        <w:rPr>
          <w:rFonts w:ascii="MS Mincho" w:hAnsi="MS Mincho" w:eastAsia="MS Mincho"/>
        </w:rPr>
        <w:t>•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F</w:t>
      </w:r>
      <w:r>
        <w:rPr>
          <w:rFonts w:hint="eastAsia"/>
        </w:rPr>
        <w:t>＝(</w:t>
      </w:r>
      <w:r>
        <w:rPr>
          <w:rFonts w:hint="eastAsia"/>
          <w:i/>
        </w:rPr>
        <w:t>t</w:t>
      </w:r>
      <w:r>
        <w:rPr>
          <w:rFonts w:hint="eastAsia"/>
        </w:rPr>
        <w:t>－3)(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E</w:t>
      </w:r>
      <w:r>
        <w:rPr>
          <w:rFonts w:hint="eastAsia"/>
        </w:rPr>
        <w:t>＋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F</w:t>
      </w:r>
      <w:r>
        <w:rPr>
          <w:rFonts w:hint="eastAsia"/>
        </w:rPr>
        <w:t>).由</w:t>
      </w:r>
      <w:r>
        <w:fldChar w:fldCharType="begin"/>
      </w:r>
      <w:r>
        <w:instrText xml:space="preserve"> </w:instrText>
      </w:r>
      <w:r>
        <w:rPr>
          <w:rFonts w:hint="eastAsia"/>
          <w:i/>
        </w:rPr>
        <w:instrText xml:space="preserve">EQ</w:instrText>
      </w:r>
      <w:r>
        <w:rPr>
          <w:rFonts w:hint="eastAsia"/>
        </w:rPr>
        <w:instrText xml:space="preserve"> \</w:instrText>
      </w:r>
      <w:r>
        <w:rPr>
          <w:rFonts w:hint="eastAsia"/>
          <w:i/>
        </w:rPr>
        <w:instrText xml:space="preserve">B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lc</w:instrText>
      </w:r>
      <w:r>
        <w:rPr>
          <w:rFonts w:hint="eastAsia"/>
        </w:rPr>
        <w:instrText xml:space="preserve">\{(\</w:instrText>
      </w:r>
      <w:r>
        <w:rPr>
          <w:rFonts w:hint="eastAsia"/>
          <w:i/>
        </w:rPr>
        <w:instrText xml:space="preserve">a</w:instrText>
      </w:r>
      <w:r>
        <w:rPr>
          <w:rFonts w:hint="eastAsia"/>
        </w:rPr>
        <w:instrText xml:space="preserve">\</w:instrText>
      </w:r>
      <w:r>
        <w:rPr>
          <w:rFonts w:hint="eastAsia"/>
          <w:i/>
        </w:rPr>
        <w:instrText xml:space="preserve">al</w:instrText>
      </w:r>
      <w:r>
        <w:rPr>
          <w:rFonts w:hint="eastAsia"/>
        </w:rPr>
        <w:instrText xml:space="preserve">(</w:instrText>
      </w:r>
      <w:r>
        <w:rPr>
          <w:rFonts w:hint="eastAsia"/>
          <w:i/>
        </w:rPr>
        <w:instrText xml:space="preserve">y</w:instrText>
      </w:r>
      <w:r>
        <w:rPr>
          <w:rFonts w:hint="eastAsia"/>
        </w:rPr>
        <w:instrText xml:space="preserve">＝</w:instrText>
      </w:r>
      <w:r>
        <w:rPr>
          <w:rFonts w:hint="eastAsia"/>
          <w:i/>
        </w:rPr>
        <w:instrText xml:space="preserve">x</w:instrText>
      </w:r>
      <w:r>
        <w:rPr>
          <w:rFonts w:hint="eastAsia"/>
          <w:sz w:val="14"/>
        </w:rPr>
        <w:instrText xml:space="preserve">\</w:instrText>
      </w:r>
      <w:r>
        <w:rPr>
          <w:rFonts w:hint="eastAsia"/>
          <w:i/>
          <w:sz w:val="14"/>
        </w:rPr>
        <w:instrText xml:space="preserve">S</w:instrText>
      </w:r>
      <w:r>
        <w:rPr>
          <w:rFonts w:hint="eastAsia"/>
          <w:sz w:val="14"/>
        </w:rPr>
        <w:instrText xml:space="preserve">\</w:instrText>
      </w:r>
      <w:r>
        <w:rPr>
          <w:rFonts w:hint="eastAsia"/>
          <w:i/>
          <w:sz w:val="14"/>
        </w:rPr>
        <w:instrText xml:space="preserve">UP</w:instrText>
      </w:r>
      <w:r>
        <w:rPr>
          <w:rFonts w:hint="eastAsia"/>
          <w:sz w:val="14"/>
        </w:rPr>
        <w:instrText xml:space="preserve">6(2)</w:instrText>
      </w:r>
      <w:r>
        <w:rPr>
          <w:rFonts w:hint="eastAsia"/>
        </w:rPr>
        <w:instrText xml:space="preserve">,</w:instrText>
      </w:r>
      <w:r>
        <w:rPr>
          <w:rFonts w:hint="eastAsia"/>
          <w:i/>
        </w:rPr>
        <w:instrText xml:space="preserve">y</w:instrText>
      </w:r>
      <w:r>
        <w:rPr>
          <w:rFonts w:hint="eastAsia"/>
        </w:rPr>
        <w:instrText xml:space="preserve">＝</w:instrText>
      </w:r>
      <w:r>
        <w:rPr>
          <w:rFonts w:hint="eastAsia"/>
          <w:i/>
        </w:rPr>
        <w:instrText xml:space="preserve">kx</w:instrText>
      </w:r>
      <w:r>
        <w:rPr>
          <w:rFonts w:hint="eastAsia"/>
        </w:rPr>
        <w:instrText xml:space="preserve">＋3))</w:instrText>
      </w:r>
      <w:r>
        <w:fldChar w:fldCharType="end"/>
      </w:r>
      <w:r>
        <w:rPr>
          <w:rFonts w:hint="eastAsia"/>
        </w:rPr>
        <w:t>得∴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  <w:i/>
        </w:rPr>
        <w:t>kx</w:t>
      </w:r>
      <w:r>
        <w:rPr>
          <w:rFonts w:hint="eastAsia"/>
        </w:rPr>
        <w:t>－3＝0.</w:t>
      </w:r>
    </w:p>
    <w:p>
      <w:pPr>
        <w:ind w:left="735" w:leftChars="300" w:hanging="105" w:hangingChars="50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E</w:t>
      </w:r>
      <w:r>
        <w:rPr>
          <w:rFonts w:hint="eastAsia" w:ascii="宋体" w:hAnsi="宋体" w:eastAsia="MS Mincho"/>
        </w:rPr>
        <w:t>＋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F</w:t>
      </w:r>
      <w:r>
        <w:rPr>
          <w:rFonts w:hint="eastAsia"/>
        </w:rPr>
        <w:t>＝</w:t>
      </w:r>
      <w:r>
        <w:rPr>
          <w:rFonts w:hint="eastAsia"/>
          <w:i/>
        </w:rPr>
        <w:t>k</w:t>
      </w:r>
      <w:r>
        <w:rPr>
          <w:rFonts w:hint="eastAsia"/>
        </w:rPr>
        <w:t xml:space="preserve">, 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E</w:t>
      </w:r>
      <w:r>
        <w:rPr>
          <w:rFonts w:ascii="MS Mincho" w:hAnsi="MS Mincho" w:eastAsia="MS Mincho"/>
        </w:rPr>
        <w:t>•</w:t>
      </w:r>
      <w:r>
        <w:rPr>
          <w:rFonts w:hint="eastAsia"/>
          <w:i/>
        </w:rPr>
        <w:t>x</w:t>
      </w:r>
      <w:r>
        <w:rPr>
          <w:rFonts w:hint="eastAsia"/>
          <w:i/>
          <w:vertAlign w:val="subscript"/>
        </w:rPr>
        <w:t>F</w:t>
      </w:r>
      <w:r>
        <w:rPr>
          <w:rFonts w:hint="eastAsia"/>
        </w:rPr>
        <w:t>＝－3.</w:t>
      </w:r>
      <w:r>
        <w:rPr>
          <w:rFonts w:hAnsi="宋体"/>
        </w:rPr>
        <w:t>∴</w:t>
      </w:r>
      <w:r>
        <w:t>2</w:t>
      </w:r>
      <w:r>
        <w:rPr>
          <w:i/>
        </w:rPr>
        <w:t>k</w:t>
      </w:r>
      <w:r>
        <w:rPr>
          <w:rFonts w:eastAsia="MS Mincho"/>
        </w:rPr>
        <w:t>•</w:t>
      </w:r>
      <w:r>
        <w:t>(－3)＝(</w:t>
      </w:r>
      <w:r>
        <w:rPr>
          <w:i/>
        </w:rPr>
        <w:t>t</w:t>
      </w:r>
      <w:r>
        <w:t>－3)</w:t>
      </w:r>
      <w:r>
        <w:rPr>
          <w:i/>
        </w:rPr>
        <w:t>k</w:t>
      </w:r>
      <w:r>
        <w:rPr>
          <w:rFonts w:hint="eastAsia"/>
        </w:rPr>
        <w:t>.</w:t>
      </w:r>
    </w:p>
    <w:p>
      <w:pPr>
        <w:ind w:left="735" w:leftChars="300" w:hanging="105" w:hangingChars="50"/>
        <w:rPr>
          <w:rFonts w:hint="eastAsia"/>
        </w:rPr>
      </w:pPr>
      <w:r>
        <w:rPr>
          <w:rFonts w:hint="eastAsia" w:ascii="宋体" w:hAnsi="宋体" w:cs="宋体"/>
        </w:rPr>
        <w:t>∵</w:t>
      </w:r>
      <w:r>
        <w:rPr>
          <w:rFonts w:hint="eastAsia"/>
          <w:i/>
        </w:rPr>
        <w:t>k</w:t>
      </w:r>
      <w:r>
        <w:rPr>
          <w:rFonts w:hint="eastAsia" w:ascii="宋体" w:hAnsi="宋体"/>
        </w:rPr>
        <w:t>≠0,</w:t>
      </w:r>
    </w:p>
    <w:p>
      <w:pPr>
        <w:ind w:left="750" w:leftChars="300" w:hanging="120" w:hangingChars="50"/>
        <w:jc w:val="center"/>
      </w:pPr>
      <w:r>
        <w:rPr>
          <w:rFonts w:ascii="宋体" w:hAnsi="宋体" w:cs="宋体"/>
          <w:kern w:val="0"/>
          <w:sz w:val="24"/>
        </w:rPr>
        <w:pict>
          <v:shape id="_x0000_i1245" o:spt="75" alt=" " type="#_x0000_t75" style="height:140.4pt;width:84pt;" filled="f" o:preferrelative="t" stroked="f" coordsize="21600,21600">
            <v:path/>
            <v:fill on="f" focussize="0,0"/>
            <v:stroke on="f" joinstyle="miter"/>
            <v:imagedata r:id="rId416" r:href="rId417" o:title=""/>
            <o:lock v:ext="edit" aspectratio="t"/>
            <w10:wrap type="none"/>
            <w10:anchorlock/>
          </v:shape>
        </w:pict>
      </w:r>
    </w:p>
    <w:p>
      <w:r>
        <w:t>0，</w:t>
      </w:r>
      <w:r>
        <w:rPr>
          <w:rFonts w:hint="eastAsia" w:ascii="宋体" w:hAnsi="宋体" w:cs="宋体"/>
        </w:rPr>
        <w:t>∴</w:t>
      </w:r>
      <w:r>
        <w:rPr>
          <w:i/>
        </w:rPr>
        <w:t>t</w:t>
      </w:r>
      <w:r>
        <w:t>= -3.</w:t>
      </w:r>
      <w:r>
        <w:rPr>
          <w:rFonts w:hAnsi="宋体"/>
        </w:rPr>
        <w:t>∴</w:t>
      </w:r>
      <w:r>
        <w:rPr>
          <w:i/>
        </w:rPr>
        <w:t>y</w:t>
      </w:r>
      <w:r>
        <w:t>轴的负半轴上存在点</w:t>
      </w:r>
      <w:r>
        <w:rPr>
          <w:i/>
        </w:rPr>
        <w:t>P</w:t>
      </w:r>
      <w:r>
        <w:t>（0，-3），使</w:t>
      </w:r>
      <w:r>
        <w:rPr>
          <w:rFonts w:hAnsi="宋体"/>
        </w:rPr>
        <w:t>△</w:t>
      </w:r>
      <w:r>
        <w:rPr>
          <w:i/>
        </w:rPr>
        <w:t>PEF</w:t>
      </w:r>
      <w:r>
        <w:t>得内心在</w:t>
      </w:r>
      <w:r>
        <w:rPr>
          <w:i/>
        </w:rPr>
        <w:t>y</w:t>
      </w:r>
      <w:r>
        <w:t>轴上.</w:t>
      </w:r>
    </w:p>
    <w:p>
      <w:r>
        <w:t>12. 由点</w:t>
      </w:r>
      <w:r>
        <w:rPr>
          <w:i/>
        </w:rPr>
        <w:t>P</w:t>
      </w:r>
      <w:r>
        <w:t>（1，</w:t>
      </w:r>
      <w:r>
        <w:rPr>
          <w:i/>
        </w:rPr>
        <w:t>a</w:t>
      </w:r>
      <w:r>
        <w:t>），</w:t>
      </w:r>
      <w:r>
        <w:rPr>
          <w:i/>
        </w:rPr>
        <w:t>Q</w:t>
      </w:r>
      <w:r>
        <w:t>（2.10</w:t>
      </w:r>
      <w:r>
        <w:rPr>
          <w:i/>
        </w:rPr>
        <w:t>a</w:t>
      </w:r>
      <w:r>
        <w:t>）均在二次函数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-</w:t>
      </w:r>
      <w:r>
        <w:rPr>
          <w:i/>
        </w:rPr>
        <w:t>c</w:t>
      </w:r>
      <w:r>
        <w:t>的图像上，知1+</w:t>
      </w:r>
      <w:r>
        <w:rPr>
          <w:i/>
        </w:rPr>
        <w:t>b</w:t>
      </w:r>
      <w:r>
        <w:t>-</w:t>
      </w:r>
      <w:r>
        <w:rPr>
          <w:i/>
        </w:rPr>
        <w:t>c</w:t>
      </w:r>
      <w:r>
        <w:t>=</w:t>
      </w:r>
      <w:r>
        <w:rPr>
          <w:i/>
        </w:rPr>
        <w:t>a</w:t>
      </w:r>
      <w:r>
        <w:t>,4+2</w:t>
      </w:r>
      <w:r>
        <w:rPr>
          <w:i/>
        </w:rPr>
        <w:t>b</w:t>
      </w:r>
      <w:r>
        <w:t>-</w:t>
      </w:r>
      <w:r>
        <w:rPr>
          <w:i/>
        </w:rPr>
        <w:t>c</w:t>
      </w:r>
      <w:r>
        <w:t>=10</w:t>
      </w:r>
      <w:r>
        <w:rPr>
          <w:i/>
        </w:rPr>
        <w:t>a</w:t>
      </w:r>
      <w:r>
        <w:t>，解得</w:t>
      </w:r>
      <w:r>
        <w:rPr>
          <w:i/>
        </w:rPr>
        <w:t>b</w:t>
      </w:r>
      <w:r>
        <w:t>=9</w:t>
      </w:r>
      <w:r>
        <w:rPr>
          <w:i/>
        </w:rPr>
        <w:t>a</w:t>
      </w:r>
      <w:r>
        <w:t xml:space="preserve">-3， </w:t>
      </w:r>
      <w:r>
        <w:rPr>
          <w:i/>
        </w:rPr>
        <w:t>c</w:t>
      </w:r>
      <w:r>
        <w:t>=8</w:t>
      </w:r>
      <w:r>
        <w:rPr>
          <w:i/>
        </w:rPr>
        <w:t>a</w:t>
      </w:r>
      <w:r>
        <w:t>-2.(1)由</w:t>
      </w:r>
      <w:r>
        <w:rPr>
          <w:i/>
        </w:rPr>
        <w:t>c</w:t>
      </w:r>
      <w:r>
        <w:t>&lt;</w:t>
      </w:r>
      <w:r>
        <w:rPr>
          <w:i/>
        </w:rPr>
        <w:t>b</w:t>
      </w:r>
      <w:r>
        <w:t>&lt;8</w:t>
      </w:r>
      <w:r>
        <w:rPr>
          <w:i/>
        </w:rPr>
        <w:t>a</w:t>
      </w:r>
      <w:r>
        <w:t>，知8</w:t>
      </w:r>
      <w:r>
        <w:rPr>
          <w:i/>
        </w:rPr>
        <w:t>a</w:t>
      </w:r>
      <w:r>
        <w:t>-2&lt;9</w:t>
      </w:r>
      <w:r>
        <w:rPr>
          <w:i/>
        </w:rPr>
        <w:t>a</w:t>
      </w:r>
      <w:r>
        <w:t>-3&lt;8</w:t>
      </w:r>
      <w:r>
        <w:rPr>
          <w:i/>
        </w:rPr>
        <w:t>a</w:t>
      </w:r>
      <w:r>
        <w:t xml:space="preserve"> ，所以1&lt;</w:t>
      </w:r>
      <w:r>
        <w:rPr>
          <w:i/>
        </w:rPr>
        <w:t>a</w:t>
      </w:r>
      <w:r>
        <w:t>&lt;3. 又</w:t>
      </w:r>
      <w:r>
        <w:rPr>
          <w:rFonts w:hint="eastAsia" w:ascii="宋体" w:hAnsi="宋体" w:cs="宋体"/>
        </w:rPr>
        <w:t>∵</w:t>
      </w:r>
      <w:r>
        <w:rPr>
          <w:i/>
        </w:rPr>
        <w:t>a</w:t>
      </w:r>
      <w:r>
        <w:t>为整数，</w:t>
      </w:r>
      <w:r>
        <w:rPr>
          <w:rFonts w:hint="eastAsia" w:ascii="宋体" w:hAnsi="宋体" w:cs="宋体"/>
        </w:rPr>
        <w:t>∴</w:t>
      </w:r>
      <w:r>
        <w:rPr>
          <w:i/>
        </w:rPr>
        <w:t>a</w:t>
      </w:r>
      <w:r>
        <w:t>=2，</w:t>
      </w:r>
      <w:r>
        <w:rPr>
          <w:i/>
        </w:rPr>
        <w:t>b</w:t>
      </w:r>
      <w:r>
        <w:t>=9</w:t>
      </w:r>
      <w:r>
        <w:rPr>
          <w:i/>
        </w:rPr>
        <w:t>a</w:t>
      </w:r>
      <w:r>
        <w:t>-3=15,</w:t>
      </w:r>
      <w:r>
        <w:rPr>
          <w:i/>
        </w:rPr>
        <w:t>c</w:t>
      </w:r>
      <w:r>
        <w:t>=8</w:t>
      </w:r>
      <w:r>
        <w:rPr>
          <w:i/>
        </w:rPr>
        <w:t>a</w:t>
      </w:r>
      <w:r>
        <w:t>-2=14。(2)设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是方程的两个整数根，且</w:t>
      </w:r>
      <w:r>
        <w:rPr>
          <w:i/>
        </w:rPr>
        <w:t>m</w:t>
      </w:r>
      <w:r>
        <w:t>≤</w:t>
      </w:r>
      <w:r>
        <w:rPr>
          <w:i/>
        </w:rPr>
        <w:t>n</w:t>
      </w:r>
      <w:r>
        <w:t>.由根与系数的关系得</w:t>
      </w:r>
      <w:r>
        <w:rPr>
          <w:i/>
        </w:rPr>
        <w:t>m</w:t>
      </w:r>
      <w:r>
        <w:t>+</w:t>
      </w:r>
      <w:r>
        <w:rPr>
          <w:i/>
        </w:rPr>
        <w:t>n</w:t>
      </w:r>
      <w:r>
        <w:t>=-</w:t>
      </w:r>
      <w:r>
        <w:rPr>
          <w:i/>
        </w:rPr>
        <w:t>b</w:t>
      </w:r>
      <w:r>
        <w:t>=3-9</w:t>
      </w:r>
      <w:r>
        <w:rPr>
          <w:i/>
        </w:rPr>
        <w:t>a</w:t>
      </w:r>
      <w:r>
        <w:t>，</w:t>
      </w:r>
      <w:r>
        <w:rPr>
          <w:i/>
        </w:rPr>
        <w:t>mn</w:t>
      </w:r>
      <w:r>
        <w:t>=-</w:t>
      </w:r>
      <w:r>
        <w:rPr>
          <w:i/>
        </w:rPr>
        <w:t>c</w:t>
      </w:r>
      <w:r>
        <w:t>=2-8</w:t>
      </w:r>
      <w:r>
        <w:rPr>
          <w:i/>
        </w:rPr>
        <w:t>a</w:t>
      </w:r>
      <w:r>
        <w:t>，消去</w:t>
      </w:r>
      <w:r>
        <w:rPr>
          <w:i/>
        </w:rPr>
        <w:t>a</w:t>
      </w:r>
      <w:r>
        <w:t>得9</w:t>
      </w:r>
      <w:r>
        <w:rPr>
          <w:i/>
        </w:rPr>
        <w:t>mn</w:t>
      </w:r>
      <w:r>
        <w:t xml:space="preserve"> - 8(</w:t>
      </w:r>
      <w:r>
        <w:rPr>
          <w:i/>
        </w:rPr>
        <w:t>m</w:t>
      </w:r>
      <w:r>
        <w:t>+</w:t>
      </w:r>
      <w:r>
        <w:rPr>
          <w:i/>
        </w:rPr>
        <w:t>n</w:t>
      </w:r>
      <w:r>
        <w:t>)=-6.两边同乘以9再分解因式得（9</w:t>
      </w:r>
      <w:r>
        <w:rPr>
          <w:i/>
        </w:rPr>
        <w:t>m</w:t>
      </w:r>
      <w:r>
        <w:t>-8）(9</w:t>
      </w:r>
      <w:r>
        <w:rPr>
          <w:i/>
        </w:rPr>
        <w:t>n</w:t>
      </w:r>
      <w:r>
        <w:t>-8)=10，故（9</w:t>
      </w:r>
      <w:r>
        <w:rPr>
          <w:i/>
        </w:rPr>
        <w:t>m</w:t>
      </w:r>
      <w:r>
        <w:t>-8，9</w:t>
      </w:r>
      <w:r>
        <w:rPr>
          <w:i/>
        </w:rPr>
        <w:t>n</w:t>
      </w:r>
      <w:r>
        <w:t>-8）=(1，10)（2，5）（-10，-1）（-5，-2）.解得（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）=(1,2)，（</w:t>
      </w:r>
      <w:r>
        <w:rPr>
          <w:position w:val="-24"/>
        </w:rPr>
        <w:object>
          <v:shape id="_x0000_i1246" o:spt="75" alt=" 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3" ShapeID="_x0000_i1246" DrawAspect="Content" ObjectID="_1468075944" r:id="rId418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247" o:spt="75" alt=" 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3" ShapeID="_x0000_i1247" DrawAspect="Content" ObjectID="_1468075945" r:id="rId420">
            <o:LockedField>false</o:LockedField>
          </o:OLEObject>
        </w:object>
      </w:r>
      <w:r>
        <w:t>），</w:t>
      </w:r>
      <w:r>
        <w:rPr>
          <w:position w:val="-28"/>
        </w:rPr>
        <w:object>
          <v:shape id="_x0000_i1248" o:spt="75" alt=" " type="#_x0000_t75" style="height:34.2pt;width:4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3" ShapeID="_x0000_i1248" DrawAspect="Content" ObjectID="_1468075946" r:id="rId422">
            <o:LockedField>false</o:LockedField>
          </o:OLEObject>
        </w:object>
      </w:r>
      <w:r>
        <w:t>，</w:t>
      </w:r>
      <w:r>
        <w:rPr>
          <w:position w:val="-28"/>
        </w:rPr>
        <w:object>
          <v:shape id="_x0000_i1249" o:spt="75" alt=" " type="#_x0000_t75" style="height:34.2pt;width:3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3" ShapeID="_x0000_i1249" DrawAspect="Content" ObjectID="_1468075947" r:id="rId424">
            <o:LockedField>false</o:LockedField>
          </o:OLEObject>
        </w:object>
      </w:r>
      <w:r>
        <w:t>.又因为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是整数，故（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）=（1,2），因此</w:t>
      </w:r>
      <w:r>
        <w:rPr>
          <w:i/>
        </w:rPr>
        <w:t>b</w:t>
      </w:r>
      <w:r>
        <w:t>=-(</w:t>
      </w:r>
      <w:r>
        <w:rPr>
          <w:i/>
        </w:rPr>
        <w:t>m</w:t>
      </w:r>
      <w:r>
        <w:t>+</w:t>
      </w:r>
      <w:r>
        <w:rPr>
          <w:i/>
        </w:rPr>
        <w:t>n</w:t>
      </w:r>
      <w:r>
        <w:t>)=-3,</w:t>
      </w:r>
      <w:r>
        <w:rPr>
          <w:i/>
        </w:rPr>
        <w:t>c</w:t>
      </w:r>
      <w:r>
        <w:t>=-</w:t>
      </w:r>
      <w:r>
        <w:rPr>
          <w:i/>
        </w:rPr>
        <w:t>mn</w:t>
      </w:r>
      <w:r>
        <w:t>=-2.故二次函数解析式为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rPr>
          <w:vertAlign w:val="superscript"/>
        </w:rPr>
        <w:t>2</w:t>
      </w:r>
      <w:r>
        <w:t>-3</w:t>
      </w:r>
      <w:r>
        <w:rPr>
          <w:i/>
        </w:rPr>
        <w:t>x</w:t>
      </w:r>
      <w:r>
        <w:t>+2，易求得</w:t>
      </w:r>
      <w:r>
        <w:rPr>
          <w:i/>
        </w:rPr>
        <w:t>A</w:t>
      </w:r>
      <w:r>
        <w:t>（1,0），</w:t>
      </w:r>
      <w:r>
        <w:rPr>
          <w:i/>
        </w:rPr>
        <w:t>B</w:t>
      </w:r>
      <w:r>
        <w:t>（2,0），</w:t>
      </w:r>
      <w:r>
        <w:rPr>
          <w:i/>
        </w:rPr>
        <w:t>C</w:t>
      </w:r>
      <w:r>
        <w:t>（0,2），</w:t>
      </w:r>
    </w:p>
    <w:p>
      <w:pPr>
        <w:rPr>
          <w:rFonts w:hint="eastAsia"/>
        </w:rPr>
      </w:pPr>
      <w:r>
        <w:rPr>
          <w:rFonts w:hAnsi="宋体"/>
        </w:rPr>
        <w:t>∴</w:t>
      </w:r>
      <w:r>
        <w:rPr>
          <w:position w:val="-24"/>
        </w:rPr>
        <w:object>
          <v:shape id="_x0000_i1250" o:spt="75" alt=" " type="#_x0000_t75" style="height:31.2pt;width:123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3" ShapeID="_x0000_i1250" DrawAspect="Content" ObjectID="_1468075948" r:id="rId426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jc w:val="center"/>
        <w:rPr>
          <w:rFonts w:hint="eastAsia" w:ascii="黑体" w:eastAsia="黑体"/>
          <w:b/>
        </w:rPr>
      </w:pPr>
    </w:p>
    <w:p>
      <w:pPr>
        <w:jc w:val="center"/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p/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848"/>
    <w:rsid w:val="001238BD"/>
    <w:rsid w:val="003C4B17"/>
    <w:rsid w:val="00720E26"/>
    <w:rsid w:val="00777848"/>
    <w:rsid w:val="00F70244"/>
    <w:rsid w:val="0DB7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8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3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0" Type="http://schemas.openxmlformats.org/officeDocument/2006/relationships/fontTable" Target="fontTable.xml"/><Relationship Id="rId43" Type="http://schemas.openxmlformats.org/officeDocument/2006/relationships/image" Target="media/image21.wmf"/><Relationship Id="rId429" Type="http://schemas.openxmlformats.org/officeDocument/2006/relationships/numbering" Target="numbering.xml"/><Relationship Id="rId428" Type="http://schemas.openxmlformats.org/officeDocument/2006/relationships/customXml" Target="../customXml/item1.xml"/><Relationship Id="rId427" Type="http://schemas.openxmlformats.org/officeDocument/2006/relationships/image" Target="media/image198.wmf"/><Relationship Id="rId426" Type="http://schemas.openxmlformats.org/officeDocument/2006/relationships/oleObject" Target="embeddings/oleObject224.bin"/><Relationship Id="rId425" Type="http://schemas.openxmlformats.org/officeDocument/2006/relationships/image" Target="media/image197.wmf"/><Relationship Id="rId424" Type="http://schemas.openxmlformats.org/officeDocument/2006/relationships/oleObject" Target="embeddings/oleObject223.bin"/><Relationship Id="rId423" Type="http://schemas.openxmlformats.org/officeDocument/2006/relationships/image" Target="media/image196.wmf"/><Relationship Id="rId422" Type="http://schemas.openxmlformats.org/officeDocument/2006/relationships/oleObject" Target="embeddings/oleObject222.bin"/><Relationship Id="rId421" Type="http://schemas.openxmlformats.org/officeDocument/2006/relationships/image" Target="media/image195.wmf"/><Relationship Id="rId420" Type="http://schemas.openxmlformats.org/officeDocument/2006/relationships/oleObject" Target="embeddings/oleObject221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194.wmf"/><Relationship Id="rId418" Type="http://schemas.openxmlformats.org/officeDocument/2006/relationships/oleObject" Target="embeddings/oleObject220.bin"/><Relationship Id="rId417" Type="http://schemas.openxmlformats.org/officeDocument/2006/relationships/image" Target="../Application%2520Data/Tencent/Users/1770413824/QQ/WinTemp/RichOle/LE~%257d(TDYJ%2525BAG()F_8VMZ%2560G.png" TargetMode="External"/><Relationship Id="rId416" Type="http://schemas.openxmlformats.org/officeDocument/2006/relationships/image" Target="media/image193.png"/><Relationship Id="rId415" Type="http://schemas.openxmlformats.org/officeDocument/2006/relationships/image" Target="../Application%2520Data/Tencent/Users/1770413824/QQ/WinTemp/RichOle/UM3R6LKP%2560%257bWR7$O%255bKUECSAK.png" TargetMode="External"/><Relationship Id="rId414" Type="http://schemas.openxmlformats.org/officeDocument/2006/relationships/image" Target="media/image192.png"/><Relationship Id="rId413" Type="http://schemas.openxmlformats.org/officeDocument/2006/relationships/image" Target="media/image191.wmf"/><Relationship Id="rId412" Type="http://schemas.openxmlformats.org/officeDocument/2006/relationships/oleObject" Target="embeddings/oleObject219.bin"/><Relationship Id="rId411" Type="http://schemas.openxmlformats.org/officeDocument/2006/relationships/image" Target="media/image190.wmf"/><Relationship Id="rId410" Type="http://schemas.openxmlformats.org/officeDocument/2006/relationships/oleObject" Target="embeddings/oleObject218.bin"/><Relationship Id="rId41" Type="http://schemas.openxmlformats.org/officeDocument/2006/relationships/image" Target="media/image20.wmf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9.wmf"/><Relationship Id="rId407" Type="http://schemas.openxmlformats.org/officeDocument/2006/relationships/oleObject" Target="embeddings/oleObject216.bin"/><Relationship Id="rId406" Type="http://schemas.openxmlformats.org/officeDocument/2006/relationships/image" Target="media/image188.wmf"/><Relationship Id="rId405" Type="http://schemas.openxmlformats.org/officeDocument/2006/relationships/oleObject" Target="embeddings/oleObject215.bin"/><Relationship Id="rId404" Type="http://schemas.openxmlformats.org/officeDocument/2006/relationships/image" Target="media/image187.wmf"/><Relationship Id="rId403" Type="http://schemas.openxmlformats.org/officeDocument/2006/relationships/oleObject" Target="embeddings/oleObject214.bin"/><Relationship Id="rId402" Type="http://schemas.openxmlformats.org/officeDocument/2006/relationships/image" Target="media/image186.wmf"/><Relationship Id="rId401" Type="http://schemas.openxmlformats.org/officeDocument/2006/relationships/oleObject" Target="embeddings/oleObject213.bin"/><Relationship Id="rId400" Type="http://schemas.openxmlformats.org/officeDocument/2006/relationships/image" Target="media/image185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9" Type="http://schemas.openxmlformats.org/officeDocument/2006/relationships/oleObject" Target="embeddings/oleObject212.bin"/><Relationship Id="rId398" Type="http://schemas.openxmlformats.org/officeDocument/2006/relationships/image" Target="media/image184.wmf"/><Relationship Id="rId397" Type="http://schemas.openxmlformats.org/officeDocument/2006/relationships/oleObject" Target="embeddings/oleObject211.bin"/><Relationship Id="rId396" Type="http://schemas.openxmlformats.org/officeDocument/2006/relationships/image" Target="media/image183.wmf"/><Relationship Id="rId395" Type="http://schemas.openxmlformats.org/officeDocument/2006/relationships/oleObject" Target="embeddings/oleObject210.bin"/><Relationship Id="rId394" Type="http://schemas.openxmlformats.org/officeDocument/2006/relationships/image" Target="media/image182.wmf"/><Relationship Id="rId393" Type="http://schemas.openxmlformats.org/officeDocument/2006/relationships/oleObject" Target="embeddings/oleObject209.bin"/><Relationship Id="rId392" Type="http://schemas.openxmlformats.org/officeDocument/2006/relationships/image" Target="media/image181.wmf"/><Relationship Id="rId391" Type="http://schemas.openxmlformats.org/officeDocument/2006/relationships/oleObject" Target="embeddings/oleObject208.bin"/><Relationship Id="rId390" Type="http://schemas.openxmlformats.org/officeDocument/2006/relationships/image" Target="media/image180.wmf"/><Relationship Id="rId39" Type="http://schemas.openxmlformats.org/officeDocument/2006/relationships/image" Target="media/image19.wmf"/><Relationship Id="rId389" Type="http://schemas.openxmlformats.org/officeDocument/2006/relationships/oleObject" Target="embeddings/oleObject207.bin"/><Relationship Id="rId388" Type="http://schemas.openxmlformats.org/officeDocument/2006/relationships/image" Target="media/image179.wmf"/><Relationship Id="rId387" Type="http://schemas.openxmlformats.org/officeDocument/2006/relationships/oleObject" Target="embeddings/oleObject206.bin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8.wmf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7.wmf"/><Relationship Id="rId382" Type="http://schemas.openxmlformats.org/officeDocument/2006/relationships/oleObject" Target="embeddings/oleObject203.bin"/><Relationship Id="rId381" Type="http://schemas.openxmlformats.org/officeDocument/2006/relationships/image" Target="media/image176.wmf"/><Relationship Id="rId380" Type="http://schemas.openxmlformats.org/officeDocument/2006/relationships/oleObject" Target="embeddings/oleObject20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75.wmf"/><Relationship Id="rId378" Type="http://schemas.openxmlformats.org/officeDocument/2006/relationships/oleObject" Target="embeddings/oleObject201.bin"/><Relationship Id="rId377" Type="http://schemas.openxmlformats.org/officeDocument/2006/relationships/image" Target="media/image174.wmf"/><Relationship Id="rId376" Type="http://schemas.openxmlformats.org/officeDocument/2006/relationships/oleObject" Target="embeddings/oleObject200.bin"/><Relationship Id="rId375" Type="http://schemas.openxmlformats.org/officeDocument/2006/relationships/image" Target="media/image173.wmf"/><Relationship Id="rId374" Type="http://schemas.openxmlformats.org/officeDocument/2006/relationships/oleObject" Target="embeddings/oleObject199.bin"/><Relationship Id="rId373" Type="http://schemas.openxmlformats.org/officeDocument/2006/relationships/image" Target="media/image172.wmf"/><Relationship Id="rId372" Type="http://schemas.openxmlformats.org/officeDocument/2006/relationships/oleObject" Target="embeddings/oleObject198.bin"/><Relationship Id="rId371" Type="http://schemas.openxmlformats.org/officeDocument/2006/relationships/image" Target="media/image171.wmf"/><Relationship Id="rId370" Type="http://schemas.openxmlformats.org/officeDocument/2006/relationships/oleObject" Target="embeddings/oleObject197.bin"/><Relationship Id="rId37" Type="http://schemas.openxmlformats.org/officeDocument/2006/relationships/image" Target="media/image18.wmf"/><Relationship Id="rId369" Type="http://schemas.openxmlformats.org/officeDocument/2006/relationships/image" Target="media/image170.wmf"/><Relationship Id="rId368" Type="http://schemas.openxmlformats.org/officeDocument/2006/relationships/oleObject" Target="embeddings/oleObject196.bin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9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65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64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63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62.wmf"/><Relationship Id="rId352" Type="http://schemas.openxmlformats.org/officeDocument/2006/relationships/oleObject" Target="embeddings/oleObject188.bin"/><Relationship Id="rId351" Type="http://schemas.openxmlformats.org/officeDocument/2006/relationships/image" Target="media/image161.wmf"/><Relationship Id="rId350" Type="http://schemas.openxmlformats.org/officeDocument/2006/relationships/oleObject" Target="embeddings/oleObject187.bin"/><Relationship Id="rId35" Type="http://schemas.openxmlformats.org/officeDocument/2006/relationships/image" Target="media/image17.wmf"/><Relationship Id="rId349" Type="http://schemas.openxmlformats.org/officeDocument/2006/relationships/image" Target="media/image160.wmf"/><Relationship Id="rId348" Type="http://schemas.openxmlformats.org/officeDocument/2006/relationships/oleObject" Target="embeddings/oleObject186.bin"/><Relationship Id="rId347" Type="http://schemas.openxmlformats.org/officeDocument/2006/relationships/image" Target="media/image159.wmf"/><Relationship Id="rId346" Type="http://schemas.openxmlformats.org/officeDocument/2006/relationships/oleObject" Target="embeddings/oleObject185.bin"/><Relationship Id="rId345" Type="http://schemas.openxmlformats.org/officeDocument/2006/relationships/image" Target="media/image158.wmf"/><Relationship Id="rId344" Type="http://schemas.openxmlformats.org/officeDocument/2006/relationships/oleObject" Target="embeddings/oleObject184.bin"/><Relationship Id="rId343" Type="http://schemas.openxmlformats.org/officeDocument/2006/relationships/image" Target="media/image157.wmf"/><Relationship Id="rId342" Type="http://schemas.openxmlformats.org/officeDocument/2006/relationships/oleObject" Target="embeddings/oleObject183.bin"/><Relationship Id="rId341" Type="http://schemas.openxmlformats.org/officeDocument/2006/relationships/image" Target="media/image156.wmf"/><Relationship Id="rId340" Type="http://schemas.openxmlformats.org/officeDocument/2006/relationships/oleObject" Target="embeddings/oleObject18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55.wmf"/><Relationship Id="rId338" Type="http://schemas.openxmlformats.org/officeDocument/2006/relationships/oleObject" Target="embeddings/oleObject181.bin"/><Relationship Id="rId337" Type="http://schemas.openxmlformats.org/officeDocument/2006/relationships/oleObject" Target="embeddings/oleObject180.bin"/><Relationship Id="rId336" Type="http://schemas.openxmlformats.org/officeDocument/2006/relationships/image" Target="media/image154.wmf"/><Relationship Id="rId335" Type="http://schemas.openxmlformats.org/officeDocument/2006/relationships/oleObject" Target="embeddings/oleObject179.bin"/><Relationship Id="rId334" Type="http://schemas.openxmlformats.org/officeDocument/2006/relationships/image" Target="media/image153.wmf"/><Relationship Id="rId333" Type="http://schemas.openxmlformats.org/officeDocument/2006/relationships/oleObject" Target="embeddings/oleObject178.bin"/><Relationship Id="rId332" Type="http://schemas.openxmlformats.org/officeDocument/2006/relationships/image" Target="media/image152.wmf"/><Relationship Id="rId331" Type="http://schemas.openxmlformats.org/officeDocument/2006/relationships/oleObject" Target="embeddings/oleObject177.bin"/><Relationship Id="rId330" Type="http://schemas.openxmlformats.org/officeDocument/2006/relationships/image" Target="media/image151.png"/><Relationship Id="rId33" Type="http://schemas.openxmlformats.org/officeDocument/2006/relationships/image" Target="media/image16.png"/><Relationship Id="rId329" Type="http://schemas.openxmlformats.org/officeDocument/2006/relationships/image" Target="media/image150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49.wmf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8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7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6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5.wmf"/><Relationship Id="rId319" Type="http://schemas.openxmlformats.org/officeDocument/2006/relationships/image" Target="media/image145.wmf"/><Relationship Id="rId318" Type="http://schemas.openxmlformats.org/officeDocument/2006/relationships/oleObject" Target="embeddings/oleObject171.bin"/><Relationship Id="rId317" Type="http://schemas.openxmlformats.org/officeDocument/2006/relationships/image" Target="media/image144.wmf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3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41.wmf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8.wmf"/><Relationship Id="rId304" Type="http://schemas.openxmlformats.org/officeDocument/2006/relationships/oleObject" Target="embeddings/oleObject164.bin"/><Relationship Id="rId303" Type="http://schemas.openxmlformats.org/officeDocument/2006/relationships/image" Target="media/image137.wmf"/><Relationship Id="rId302" Type="http://schemas.openxmlformats.org/officeDocument/2006/relationships/oleObject" Target="embeddings/oleObject163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62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61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60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9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8.bin"/><Relationship Id="rId291" Type="http://schemas.openxmlformats.org/officeDocument/2006/relationships/image" Target="media/image131.png"/><Relationship Id="rId290" Type="http://schemas.openxmlformats.org/officeDocument/2006/relationships/image" Target="media/image130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57.bin"/><Relationship Id="rId288" Type="http://schemas.openxmlformats.org/officeDocument/2006/relationships/image" Target="media/image129.wmf"/><Relationship Id="rId287" Type="http://schemas.openxmlformats.org/officeDocument/2006/relationships/oleObject" Target="embeddings/oleObject156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5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52.bin"/><Relationship Id="rId278" Type="http://schemas.openxmlformats.org/officeDocument/2006/relationships/image" Target="media/image124.wmf"/><Relationship Id="rId277" Type="http://schemas.openxmlformats.org/officeDocument/2006/relationships/oleObject" Target="embeddings/oleObject151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50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9.bin"/><Relationship Id="rId272" Type="http://schemas.openxmlformats.org/officeDocument/2006/relationships/image" Target="media/image121.png"/><Relationship Id="rId271" Type="http://schemas.openxmlformats.org/officeDocument/2006/relationships/image" Target="media/image120.wmf"/><Relationship Id="rId270" Type="http://schemas.openxmlformats.org/officeDocument/2006/relationships/oleObject" Target="embeddings/oleObject148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19.wmf"/><Relationship Id="rId268" Type="http://schemas.openxmlformats.org/officeDocument/2006/relationships/oleObject" Target="embeddings/oleObject147.bin"/><Relationship Id="rId267" Type="http://schemas.openxmlformats.org/officeDocument/2006/relationships/image" Target="media/image118.wmf"/><Relationship Id="rId266" Type="http://schemas.openxmlformats.org/officeDocument/2006/relationships/oleObject" Target="embeddings/oleObject146.bin"/><Relationship Id="rId265" Type="http://schemas.openxmlformats.org/officeDocument/2006/relationships/oleObject" Target="embeddings/oleObject145.bin"/><Relationship Id="rId264" Type="http://schemas.openxmlformats.org/officeDocument/2006/relationships/image" Target="media/image117.wmf"/><Relationship Id="rId263" Type="http://schemas.openxmlformats.org/officeDocument/2006/relationships/oleObject" Target="embeddings/oleObject144.bin"/><Relationship Id="rId262" Type="http://schemas.openxmlformats.org/officeDocument/2006/relationships/image" Target="media/image116.wmf"/><Relationship Id="rId261" Type="http://schemas.openxmlformats.org/officeDocument/2006/relationships/oleObject" Target="embeddings/oleObject143.bin"/><Relationship Id="rId260" Type="http://schemas.openxmlformats.org/officeDocument/2006/relationships/image" Target="media/image115.emf"/><Relationship Id="rId26" Type="http://schemas.openxmlformats.org/officeDocument/2006/relationships/image" Target="media/image12.wmf"/><Relationship Id="rId259" Type="http://schemas.openxmlformats.org/officeDocument/2006/relationships/image" Target="media/image114.wmf"/><Relationship Id="rId258" Type="http://schemas.openxmlformats.org/officeDocument/2006/relationships/oleObject" Target="embeddings/oleObject142.bin"/><Relationship Id="rId257" Type="http://schemas.openxmlformats.org/officeDocument/2006/relationships/image" Target="media/image113.wmf"/><Relationship Id="rId256" Type="http://schemas.openxmlformats.org/officeDocument/2006/relationships/oleObject" Target="embeddings/oleObject141.bin"/><Relationship Id="rId255" Type="http://schemas.openxmlformats.org/officeDocument/2006/relationships/image" Target="media/image112.wmf"/><Relationship Id="rId254" Type="http://schemas.openxmlformats.org/officeDocument/2006/relationships/oleObject" Target="embeddings/oleObject140.bin"/><Relationship Id="rId253" Type="http://schemas.openxmlformats.org/officeDocument/2006/relationships/image" Target="media/image111.emf"/><Relationship Id="rId252" Type="http://schemas.openxmlformats.org/officeDocument/2006/relationships/image" Target="media/image110.wmf"/><Relationship Id="rId251" Type="http://schemas.openxmlformats.org/officeDocument/2006/relationships/oleObject" Target="embeddings/oleObject139.bin"/><Relationship Id="rId250" Type="http://schemas.openxmlformats.org/officeDocument/2006/relationships/image" Target="media/image109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8.bin"/><Relationship Id="rId248" Type="http://schemas.openxmlformats.org/officeDocument/2006/relationships/image" Target="media/image108.wmf"/><Relationship Id="rId247" Type="http://schemas.openxmlformats.org/officeDocument/2006/relationships/oleObject" Target="embeddings/oleObject137.bin"/><Relationship Id="rId246" Type="http://schemas.openxmlformats.org/officeDocument/2006/relationships/image" Target="media/image107.wmf"/><Relationship Id="rId245" Type="http://schemas.openxmlformats.org/officeDocument/2006/relationships/oleObject" Target="embeddings/oleObject136.bin"/><Relationship Id="rId244" Type="http://schemas.openxmlformats.org/officeDocument/2006/relationships/image" Target="media/image106.emf"/><Relationship Id="rId243" Type="http://schemas.openxmlformats.org/officeDocument/2006/relationships/oleObject" Target="embeddings/oleObject135.bin"/><Relationship Id="rId242" Type="http://schemas.openxmlformats.org/officeDocument/2006/relationships/oleObject" Target="embeddings/oleObject134.bin"/><Relationship Id="rId241" Type="http://schemas.openxmlformats.org/officeDocument/2006/relationships/oleObject" Target="embeddings/oleObject133.bin"/><Relationship Id="rId240" Type="http://schemas.openxmlformats.org/officeDocument/2006/relationships/image" Target="media/image105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32.bin"/><Relationship Id="rId238" Type="http://schemas.openxmlformats.org/officeDocument/2006/relationships/oleObject" Target="embeddings/oleObject131.bin"/><Relationship Id="rId237" Type="http://schemas.openxmlformats.org/officeDocument/2006/relationships/oleObject" Target="embeddings/oleObject130.bin"/><Relationship Id="rId236" Type="http://schemas.openxmlformats.org/officeDocument/2006/relationships/oleObject" Target="embeddings/oleObject129.bin"/><Relationship Id="rId235" Type="http://schemas.openxmlformats.org/officeDocument/2006/relationships/oleObject" Target="embeddings/oleObject128.bin"/><Relationship Id="rId234" Type="http://schemas.openxmlformats.org/officeDocument/2006/relationships/oleObject" Target="embeddings/oleObject127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6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25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24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23.bin"/><Relationship Id="rId225" Type="http://schemas.openxmlformats.org/officeDocument/2006/relationships/oleObject" Target="embeddings/oleObject122.bin"/><Relationship Id="rId224" Type="http://schemas.openxmlformats.org/officeDocument/2006/relationships/oleObject" Target="embeddings/oleObject121.bin"/><Relationship Id="rId223" Type="http://schemas.openxmlformats.org/officeDocument/2006/relationships/oleObject" Target="embeddings/oleObject120.bin"/><Relationship Id="rId222" Type="http://schemas.openxmlformats.org/officeDocument/2006/relationships/oleObject" Target="embeddings/oleObject119.bin"/><Relationship Id="rId221" Type="http://schemas.openxmlformats.org/officeDocument/2006/relationships/image" Target="media/image100.wmf"/><Relationship Id="rId220" Type="http://schemas.openxmlformats.org/officeDocument/2006/relationships/oleObject" Target="embeddings/oleObject118.bin"/><Relationship Id="rId22" Type="http://schemas.openxmlformats.org/officeDocument/2006/relationships/image" Target="media/image10.wmf"/><Relationship Id="rId219" Type="http://schemas.openxmlformats.org/officeDocument/2006/relationships/image" Target="media/image99.emf"/><Relationship Id="rId218" Type="http://schemas.openxmlformats.org/officeDocument/2006/relationships/image" Target="media/image98.wmf"/><Relationship Id="rId217" Type="http://schemas.openxmlformats.org/officeDocument/2006/relationships/oleObject" Target="embeddings/oleObject117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6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5.bin"/><Relationship Id="rId212" Type="http://schemas.openxmlformats.org/officeDocument/2006/relationships/image" Target="media/image95.wmf"/><Relationship Id="rId211" Type="http://schemas.openxmlformats.org/officeDocument/2006/relationships/oleObject" Target="embeddings/oleObject114.bin"/><Relationship Id="rId210" Type="http://schemas.openxmlformats.org/officeDocument/2006/relationships/oleObject" Target="embeddings/oleObject113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4.wmf"/><Relationship Id="rId208" Type="http://schemas.openxmlformats.org/officeDocument/2006/relationships/oleObject" Target="embeddings/oleObject112.bin"/><Relationship Id="rId207" Type="http://schemas.openxmlformats.org/officeDocument/2006/relationships/image" Target="media/image93.wmf"/><Relationship Id="rId206" Type="http://schemas.openxmlformats.org/officeDocument/2006/relationships/oleObject" Target="embeddings/oleObject111.bin"/><Relationship Id="rId205" Type="http://schemas.openxmlformats.org/officeDocument/2006/relationships/image" Target="media/image92.wmf"/><Relationship Id="rId204" Type="http://schemas.openxmlformats.org/officeDocument/2006/relationships/oleObject" Target="embeddings/oleObject110.bin"/><Relationship Id="rId203" Type="http://schemas.openxmlformats.org/officeDocument/2006/relationships/oleObject" Target="embeddings/oleObject109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8.bin"/><Relationship Id="rId200" Type="http://schemas.openxmlformats.org/officeDocument/2006/relationships/image" Target="media/image9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7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6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105.bin"/><Relationship Id="rId194" Type="http://schemas.openxmlformats.org/officeDocument/2006/relationships/image" Target="media/image87.emf"/><Relationship Id="rId193" Type="http://schemas.openxmlformats.org/officeDocument/2006/relationships/image" Target="media/image86.wmf"/><Relationship Id="rId192" Type="http://schemas.openxmlformats.org/officeDocument/2006/relationships/oleObject" Target="embeddings/oleObject104.bin"/><Relationship Id="rId191" Type="http://schemas.openxmlformats.org/officeDocument/2006/relationships/image" Target="media/image85.wmf"/><Relationship Id="rId190" Type="http://schemas.openxmlformats.org/officeDocument/2006/relationships/oleObject" Target="embeddings/oleObject103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4.wmf"/><Relationship Id="rId188" Type="http://schemas.openxmlformats.org/officeDocument/2006/relationships/oleObject" Target="embeddings/oleObject102.bin"/><Relationship Id="rId187" Type="http://schemas.openxmlformats.org/officeDocument/2006/relationships/image" Target="media/image83.wmf"/><Relationship Id="rId186" Type="http://schemas.openxmlformats.org/officeDocument/2006/relationships/oleObject" Target="embeddings/oleObject101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100.bin"/><Relationship Id="rId183" Type="http://schemas.openxmlformats.org/officeDocument/2006/relationships/oleObject" Target="embeddings/oleObject99.bin"/><Relationship Id="rId182" Type="http://schemas.openxmlformats.org/officeDocument/2006/relationships/oleObject" Target="embeddings/oleObject98.bin"/><Relationship Id="rId181" Type="http://schemas.openxmlformats.org/officeDocument/2006/relationships/oleObject" Target="embeddings/oleObject97.bin"/><Relationship Id="rId180" Type="http://schemas.openxmlformats.org/officeDocument/2006/relationships/oleObject" Target="embeddings/oleObject96.bin"/><Relationship Id="rId18" Type="http://schemas.openxmlformats.org/officeDocument/2006/relationships/image" Target="media/image8.wmf"/><Relationship Id="rId179" Type="http://schemas.openxmlformats.org/officeDocument/2006/relationships/oleObject" Target="embeddings/oleObject95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94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93.bin"/><Relationship Id="rId174" Type="http://schemas.openxmlformats.org/officeDocument/2006/relationships/oleObject" Target="embeddings/oleObject92.bin"/><Relationship Id="rId173" Type="http://schemas.openxmlformats.org/officeDocument/2006/relationships/oleObject" Target="embeddings/oleObject91.bin"/><Relationship Id="rId172" Type="http://schemas.openxmlformats.org/officeDocument/2006/relationships/oleObject" Target="embeddings/oleObject90.bin"/><Relationship Id="rId171" Type="http://schemas.openxmlformats.org/officeDocument/2006/relationships/oleObject" Target="embeddings/oleObject89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8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4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81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80.bin"/><Relationship Id="rId152" Type="http://schemas.openxmlformats.org/officeDocument/2006/relationships/oleObject" Target="embeddings/oleObject79.bin"/><Relationship Id="rId151" Type="http://schemas.openxmlformats.org/officeDocument/2006/relationships/oleObject" Target="embeddings/oleObject78.bin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6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6.wmf"/><Relationship Id="rId14" Type="http://schemas.openxmlformats.org/officeDocument/2006/relationships/image" Target="media/image6.wmf"/><Relationship Id="rId139" Type="http://schemas.openxmlformats.org/officeDocument/2006/relationships/oleObject" Target="embeddings/oleObject71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6.bin"/><Relationship Id="rId128" Type="http://schemas.openxmlformats.org/officeDocument/2006/relationships/oleObject" Target="embeddings/oleObject65.bin"/><Relationship Id="rId127" Type="http://schemas.openxmlformats.org/officeDocument/2006/relationships/oleObject" Target="embeddings/oleObject64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3.bin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emf"/><Relationship Id="rId101" Type="http://schemas.openxmlformats.org/officeDocument/2006/relationships/image" Target="media/image49.emf"/><Relationship Id="rId100" Type="http://schemas.openxmlformats.org/officeDocument/2006/relationships/image" Target="media/image4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2239</Words>
  <Characters>12768</Characters>
  <Lines>106</Lines>
  <Paragraphs>29</Paragraphs>
  <TotalTime>2</TotalTime>
  <ScaleCrop>false</ScaleCrop>
  <LinksUpToDate>false</LinksUpToDate>
  <CharactersWithSpaces>14978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2019-12-12T09:09:00Z</dcterms:created>
  <dc:creator>Aron yang</dc:creator>
  <cp:lastModifiedBy>Administrator</cp:lastModifiedBy>
  <dcterms:modified xsi:type="dcterms:W3CDTF">2020-06-06T12:30:34Z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